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63A2" w14:textId="2A122D56" w:rsidR="00082B88" w:rsidRPr="00082B88" w:rsidRDefault="00082B88" w:rsidP="00082B88">
      <w:pPr>
        <w:pStyle w:val="NormalWeb"/>
        <w:shd w:val="clear" w:color="auto" w:fill="FFFFFF"/>
        <w:spacing w:before="0" w:beforeAutospacing="0"/>
        <w:jc w:val="center"/>
        <w:rPr>
          <w:rFonts w:asciiTheme="minorHAnsi" w:hAnsiTheme="minorHAnsi" w:cstheme="minorHAnsi"/>
          <w:b/>
          <w:bCs/>
          <w:color w:val="000000" w:themeColor="text1"/>
          <w:sz w:val="22"/>
          <w:szCs w:val="22"/>
          <w:lang w:val="mk-MK"/>
        </w:rPr>
      </w:pPr>
      <w:r w:rsidRPr="00082B88">
        <w:rPr>
          <w:rFonts w:asciiTheme="minorHAnsi" w:hAnsiTheme="minorHAnsi" w:cstheme="minorHAnsi"/>
          <w:b/>
          <w:bCs/>
          <w:color w:val="000000" w:themeColor="text1"/>
          <w:sz w:val="22"/>
          <w:szCs w:val="22"/>
          <w:lang w:val="mk-MK"/>
        </w:rPr>
        <w:t>Истанбул-</w:t>
      </w:r>
      <w:r w:rsidRPr="00082B88">
        <w:rPr>
          <w:rFonts w:asciiTheme="minorHAnsi" w:hAnsiTheme="minorHAnsi" w:cstheme="minorHAnsi"/>
          <w:b/>
          <w:bCs/>
          <w:color w:val="000000" w:themeColor="text1"/>
          <w:sz w:val="22"/>
          <w:szCs w:val="22"/>
        </w:rPr>
        <w:t>Hotel Marin Princes 5*-3</w:t>
      </w:r>
      <w:r w:rsidRPr="00082B88">
        <w:rPr>
          <w:rFonts w:asciiTheme="minorHAnsi" w:hAnsiTheme="minorHAnsi" w:cstheme="minorHAnsi"/>
          <w:b/>
          <w:bCs/>
          <w:color w:val="000000" w:themeColor="text1"/>
          <w:sz w:val="22"/>
          <w:szCs w:val="22"/>
          <w:lang w:val="mk-MK"/>
        </w:rPr>
        <w:t xml:space="preserve"> ноќи</w:t>
      </w:r>
    </w:p>
    <w:p w14:paraId="7D8FF2C0" w14:textId="52AB22F8" w:rsidR="000F4DF5" w:rsidRDefault="00C3515A" w:rsidP="00872356">
      <w:pPr>
        <w:pStyle w:val="NormalWeb"/>
        <w:shd w:val="clear" w:color="auto" w:fill="FFFFFF"/>
        <w:spacing w:before="0" w:beforeAutospacing="0"/>
        <w:rPr>
          <w:rFonts w:asciiTheme="minorHAnsi" w:hAnsiTheme="minorHAnsi" w:cstheme="minorHAnsi"/>
          <w:color w:val="000000" w:themeColor="text1"/>
          <w:sz w:val="22"/>
          <w:szCs w:val="22"/>
        </w:rPr>
      </w:pPr>
      <w:r w:rsidRPr="00C3515A">
        <w:rPr>
          <w:rFonts w:asciiTheme="minorHAnsi" w:hAnsiTheme="minorHAnsi" w:cstheme="minorHAnsi"/>
          <w:color w:val="000000" w:themeColor="text1"/>
          <w:sz w:val="22"/>
          <w:szCs w:val="22"/>
        </w:rPr>
        <w:t>Истанбул! Местото што ги исполнува сите желби на светот и ви ги отвора портите кон непроценлива убавина, историја, шопинг и флерт на два континенти.</w:t>
      </w:r>
    </w:p>
    <w:p w14:paraId="13D6C08B" w14:textId="2E4D14A3" w:rsidR="00872356" w:rsidRPr="00CA40B8" w:rsidRDefault="00872356" w:rsidP="00872356">
      <w:pPr>
        <w:pStyle w:val="NormalWeb"/>
        <w:shd w:val="clear" w:color="auto" w:fill="FFFFFF"/>
        <w:spacing w:before="0" w:before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mk-MK"/>
        </w:rPr>
        <w:t>На само еден час возење од Истанбул, во Општината Бујугчекмеџе се наоѓа Кумбургаз, едно од најпознатите летувалишта во Истанбул. Кумбургаз се наоѓа на европската страна на Истанбул, на брегот на мраморното море, и се протега на површина од 1892 хектари, и има крајбрежје долго 8 километри.</w:t>
      </w:r>
      <w:r>
        <w:rPr>
          <w:rFonts w:asciiTheme="minorHAnsi" w:hAnsiTheme="minorHAnsi" w:cstheme="minorHAnsi"/>
          <w:color w:val="000000" w:themeColor="text1"/>
          <w:sz w:val="22"/>
          <w:szCs w:val="22"/>
          <w:lang w:val="mk-MK"/>
        </w:rPr>
        <w:br/>
        <w:t>Кумбургаз е место каде што можете да најдете буквално се што е потребно за добар одмор и релаксација. Може да сретнете хотели со 3, 4 и 5*, ресторани и кафетерии на самото крајбрежје и да уживате во прекрасниот поглед на морето.</w:t>
      </w:r>
    </w:p>
    <w:p w14:paraId="3997CA00" w14:textId="1A4517DD" w:rsidR="00C3515A" w:rsidRPr="00082B88" w:rsidRDefault="00872356" w:rsidP="00082B88">
      <w:pPr>
        <w:pStyle w:val="NormalWeb"/>
        <w:shd w:val="clear" w:color="auto" w:fill="FFFFFF"/>
        <w:spacing w:before="0" w:beforeAutospacing="0"/>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lang w:val="mk-MK"/>
        </w:rPr>
        <w:t xml:space="preserve"> </w:t>
      </w:r>
      <w:r w:rsidR="00C3515A" w:rsidRPr="00C3515A">
        <w:rPr>
          <w:rFonts w:cstheme="minorHAnsi"/>
          <w:color w:val="196D37"/>
        </w:rPr>
        <w:t xml:space="preserve">ПРВ ДЕН – </w:t>
      </w:r>
      <w:r w:rsidR="00C44187">
        <w:rPr>
          <w:rFonts w:cstheme="minorHAnsi"/>
          <w:color w:val="196D37"/>
          <w:lang w:val="mk-MK"/>
        </w:rPr>
        <w:t>30.07</w:t>
      </w:r>
      <w:r w:rsidR="00C3515A" w:rsidRPr="00C3515A">
        <w:rPr>
          <w:rFonts w:cstheme="minorHAnsi"/>
          <w:color w:val="196D37"/>
        </w:rPr>
        <w:t xml:space="preserve"> (ЧЕТВРТОК)</w:t>
      </w:r>
      <w:r w:rsidR="00C3515A" w:rsidRPr="00C3515A">
        <w:rPr>
          <w:rFonts w:cstheme="minorHAnsi"/>
          <w:color w:val="000000" w:themeColor="text1"/>
        </w:rPr>
        <w:t>Собирање на групата на паркингот на Вип Хотел во 1</w:t>
      </w:r>
      <w:r w:rsidR="00432ED4">
        <w:rPr>
          <w:rFonts w:cstheme="minorHAnsi"/>
          <w:color w:val="000000" w:themeColor="text1"/>
          <w:lang w:val="mk-MK"/>
        </w:rPr>
        <w:t>7</w:t>
      </w:r>
      <w:r w:rsidR="00C3515A" w:rsidRPr="00C3515A">
        <w:rPr>
          <w:rFonts w:cstheme="minorHAnsi"/>
          <w:color w:val="000000" w:themeColor="text1"/>
        </w:rPr>
        <w:t>:</w:t>
      </w:r>
      <w:r w:rsidR="00432ED4">
        <w:rPr>
          <w:rFonts w:cstheme="minorHAnsi"/>
          <w:color w:val="000000" w:themeColor="text1"/>
          <w:lang w:val="mk-MK"/>
        </w:rPr>
        <w:t>3</w:t>
      </w:r>
      <w:r w:rsidR="00C3515A" w:rsidRPr="00C3515A">
        <w:rPr>
          <w:rFonts w:cstheme="minorHAnsi"/>
          <w:color w:val="000000" w:themeColor="text1"/>
        </w:rPr>
        <w:t>0 часот. Тргнување во 1</w:t>
      </w:r>
      <w:r w:rsidR="00432ED4">
        <w:rPr>
          <w:rFonts w:cstheme="minorHAnsi"/>
          <w:color w:val="000000" w:themeColor="text1"/>
          <w:lang w:val="mk-MK"/>
        </w:rPr>
        <w:t>8</w:t>
      </w:r>
      <w:r w:rsidR="00C3515A" w:rsidRPr="00C3515A">
        <w:rPr>
          <w:rFonts w:cstheme="minorHAnsi"/>
          <w:color w:val="000000" w:themeColor="text1"/>
        </w:rPr>
        <w:t>:</w:t>
      </w:r>
      <w:r w:rsidR="00432ED4">
        <w:rPr>
          <w:rFonts w:cstheme="minorHAnsi"/>
          <w:color w:val="000000" w:themeColor="text1"/>
          <w:lang w:val="mk-MK"/>
        </w:rPr>
        <w:t>0</w:t>
      </w:r>
      <w:r w:rsidR="00C3515A" w:rsidRPr="00C3515A">
        <w:rPr>
          <w:rFonts w:cstheme="minorHAnsi"/>
          <w:color w:val="000000" w:themeColor="text1"/>
        </w:rPr>
        <w:t xml:space="preserve">0. Ноќно возење со попатни паузи, царински формалност, презентација на програма и информации околу тоа што ќе ги очекува патниците во наредните три денови. Агенцијата ги конткатира патниците на два дена пред поаѓање. Седиштата во автобус се нумерирани. Со самото потпишување на договорот </w:t>
      </w:r>
      <w:r w:rsidR="00C44187">
        <w:rPr>
          <w:rFonts w:cstheme="minorHAnsi"/>
          <w:color w:val="000000" w:themeColor="text1"/>
          <w:lang w:val="mk-MK"/>
        </w:rPr>
        <w:t xml:space="preserve">на </w:t>
      </w:r>
      <w:r w:rsidR="00C3515A" w:rsidRPr="00C3515A">
        <w:rPr>
          <w:rFonts w:cstheme="minorHAnsi"/>
          <w:color w:val="000000" w:themeColor="text1"/>
        </w:rPr>
        <w:t>патниците им се доделуваат седишта според времето на уплата, доколку одредени патници имаат посебни барања за конкретно седиште истото го доплаќаат во агенција. Цените се истакнати најдоле на програмата. Сместувањето е во хотел </w:t>
      </w:r>
      <w:hyperlink r:id="rId6" w:history="1">
        <w:r w:rsidR="00311BA6">
          <w:rPr>
            <w:rFonts w:cstheme="minorHAnsi"/>
            <w:b/>
            <w:bCs/>
            <w:color w:val="000000" w:themeColor="text1"/>
          </w:rPr>
          <w:t>MARIN</w:t>
        </w:r>
      </w:hyperlink>
      <w:r w:rsidR="00311BA6">
        <w:rPr>
          <w:rFonts w:cstheme="minorHAnsi"/>
          <w:b/>
          <w:bCs/>
          <w:color w:val="000000" w:themeColor="text1"/>
        </w:rPr>
        <w:t xml:space="preserve"> PRINCES</w:t>
      </w:r>
      <w:r w:rsidR="00C3515A" w:rsidRPr="00C3515A">
        <w:rPr>
          <w:rFonts w:cstheme="minorHAnsi"/>
          <w:color w:val="000000" w:themeColor="text1"/>
        </w:rPr>
        <w:t xml:space="preserve"> кој има своја приватна плажа. </w:t>
      </w:r>
    </w:p>
    <w:p w14:paraId="0F2D43C9" w14:textId="77777777" w:rsidR="00C3515A" w:rsidRDefault="00C3515A"/>
    <w:p w14:paraId="27171C18" w14:textId="43368B5C" w:rsidR="00C3515A" w:rsidRPr="00C3515A" w:rsidRDefault="00C3515A" w:rsidP="00C3515A">
      <w:pPr>
        <w:shd w:val="clear" w:color="auto" w:fill="FFFFFF"/>
        <w:spacing w:after="0" w:line="450" w:lineRule="atLeast"/>
        <w:rPr>
          <w:rFonts w:eastAsia="Times New Roman" w:cstheme="minorHAnsi"/>
          <w:color w:val="196D37"/>
        </w:rPr>
      </w:pPr>
      <w:r w:rsidRPr="00C3515A">
        <w:rPr>
          <w:rFonts w:eastAsia="Times New Roman" w:cstheme="minorHAnsi"/>
          <w:color w:val="196D37"/>
        </w:rPr>
        <w:t xml:space="preserve">ВТОР ДЕН- </w:t>
      </w:r>
      <w:r w:rsidR="00C44187">
        <w:rPr>
          <w:rFonts w:eastAsia="Times New Roman" w:cstheme="minorHAnsi"/>
          <w:color w:val="196D37"/>
          <w:lang w:val="mk-MK"/>
        </w:rPr>
        <w:t>31.05</w:t>
      </w:r>
      <w:r w:rsidRPr="00C3515A">
        <w:rPr>
          <w:rFonts w:eastAsia="Times New Roman" w:cstheme="minorHAnsi"/>
          <w:color w:val="196D37"/>
        </w:rPr>
        <w:t xml:space="preserve"> (ПЕТОК)</w:t>
      </w:r>
    </w:p>
    <w:p w14:paraId="044ED758" w14:textId="77777777" w:rsidR="00C3515A" w:rsidRPr="00C3515A" w:rsidRDefault="00C3515A" w:rsidP="00C3515A">
      <w:pPr>
        <w:shd w:val="clear" w:color="auto" w:fill="FFFFFF"/>
        <w:spacing w:after="0" w:line="240" w:lineRule="auto"/>
        <w:rPr>
          <w:rFonts w:eastAsia="Times New Roman" w:cstheme="minorHAnsi"/>
          <w:color w:val="000000" w:themeColor="text1"/>
        </w:rPr>
      </w:pPr>
      <w:r w:rsidRPr="00C3515A">
        <w:rPr>
          <w:rFonts w:eastAsia="Times New Roman" w:cstheme="minorHAnsi"/>
          <w:color w:val="000000" w:themeColor="text1"/>
        </w:rPr>
        <w:t>Пристигнувањето на групата во Кумбургаз е предвидено во раните утрински часови во зависност од гужвата на граничните премини и задржување поради царинските формалности. По самото пристигнување во хотелот патниците ги оставаат куферите во лоби на хотел и добиваат информации за своите соби (како: Број на соба, време на check in), а добиваат слободно време за одмор во лоби на хотел каде може да ги користат тоалетите, соблекувалната и бежичниот интернет.</w:t>
      </w:r>
    </w:p>
    <w:p w14:paraId="5FA7F321" w14:textId="6BE5D20E" w:rsidR="00C3515A" w:rsidRPr="00C44187" w:rsidRDefault="00C3515A" w:rsidP="00C3515A">
      <w:pPr>
        <w:shd w:val="clear" w:color="auto" w:fill="FFFFFF"/>
        <w:spacing w:after="0" w:line="240" w:lineRule="auto"/>
        <w:rPr>
          <w:rFonts w:eastAsia="Times New Roman" w:cstheme="minorHAnsi"/>
          <w:color w:val="000000" w:themeColor="text1"/>
          <w:lang w:val="mk-MK"/>
        </w:rPr>
      </w:pPr>
      <w:r w:rsidRPr="00C3515A">
        <w:rPr>
          <w:rFonts w:eastAsia="Times New Roman" w:cstheme="minorHAnsi"/>
          <w:b/>
          <w:bCs/>
          <w:color w:val="000000" w:themeColor="text1"/>
        </w:rPr>
        <w:t>СЛОБОДНО ВРЕМЕ ВО ОСТАТОКОТ ОД ДЕНОТ</w:t>
      </w:r>
      <w:r w:rsidR="00C44187">
        <w:rPr>
          <w:rFonts w:eastAsia="Times New Roman" w:cstheme="minorHAnsi"/>
          <w:b/>
          <w:bCs/>
          <w:color w:val="000000" w:themeColor="text1"/>
          <w:lang w:val="mk-MK"/>
        </w:rPr>
        <w:t>.</w:t>
      </w:r>
    </w:p>
    <w:p w14:paraId="4927209D" w14:textId="2B5B6CAD" w:rsidR="00C3515A" w:rsidRPr="00C44187" w:rsidRDefault="00C3515A" w:rsidP="00C3515A">
      <w:pPr>
        <w:shd w:val="clear" w:color="auto" w:fill="FFFFFF"/>
        <w:spacing w:after="0" w:line="240" w:lineRule="auto"/>
        <w:rPr>
          <w:rFonts w:eastAsia="Times New Roman" w:cstheme="minorHAnsi"/>
          <w:color w:val="000000" w:themeColor="text1"/>
          <w:lang w:val="mk-MK"/>
        </w:rPr>
      </w:pPr>
      <w:r w:rsidRPr="00C3515A">
        <w:rPr>
          <w:rFonts w:eastAsia="Times New Roman" w:cstheme="minorHAnsi"/>
          <w:color w:val="000000" w:themeColor="text1"/>
        </w:rPr>
        <w:t xml:space="preserve">Групата има слободно време за уживање покрај море и истражување на околината на Кумбургаз </w:t>
      </w:r>
      <w:r w:rsidR="00C44187">
        <w:rPr>
          <w:rFonts w:eastAsia="Times New Roman" w:cstheme="minorHAnsi"/>
          <w:color w:val="000000" w:themeColor="text1"/>
          <w:lang w:val="mk-MK"/>
        </w:rPr>
        <w:t>.</w:t>
      </w:r>
    </w:p>
    <w:p w14:paraId="7D1B08E3" w14:textId="77777777" w:rsidR="00C3515A" w:rsidRDefault="00C3515A" w:rsidP="00C3515A">
      <w:pPr>
        <w:shd w:val="clear" w:color="auto" w:fill="FFFFFF"/>
        <w:spacing w:after="0" w:line="240" w:lineRule="auto"/>
        <w:rPr>
          <w:rFonts w:eastAsia="Times New Roman" w:cstheme="minorHAnsi"/>
          <w:color w:val="000000" w:themeColor="text1"/>
        </w:rPr>
      </w:pPr>
    </w:p>
    <w:p w14:paraId="79EBA58A" w14:textId="4B47CEE6" w:rsidR="00C3515A" w:rsidRPr="00C3515A" w:rsidRDefault="00C3515A" w:rsidP="00C3515A">
      <w:pPr>
        <w:shd w:val="clear" w:color="auto" w:fill="FFFFFF"/>
        <w:spacing w:after="0" w:line="450" w:lineRule="atLeast"/>
        <w:rPr>
          <w:rFonts w:eastAsia="Times New Roman" w:cstheme="minorHAnsi"/>
          <w:color w:val="196D37"/>
        </w:rPr>
      </w:pPr>
      <w:r w:rsidRPr="00C3515A">
        <w:rPr>
          <w:rFonts w:eastAsia="Times New Roman" w:cstheme="minorHAnsi"/>
          <w:color w:val="196D37"/>
        </w:rPr>
        <w:t xml:space="preserve">ТРЕТ ДЕН- </w:t>
      </w:r>
      <w:r w:rsidR="00C44187">
        <w:rPr>
          <w:rFonts w:eastAsia="Times New Roman" w:cstheme="minorHAnsi"/>
          <w:color w:val="196D37"/>
          <w:lang w:val="mk-MK"/>
        </w:rPr>
        <w:t xml:space="preserve">01.08 </w:t>
      </w:r>
      <w:r w:rsidRPr="00C3515A">
        <w:rPr>
          <w:rFonts w:eastAsia="Times New Roman" w:cstheme="minorHAnsi"/>
          <w:color w:val="196D37"/>
        </w:rPr>
        <w:t>(САБОТА)</w:t>
      </w:r>
    </w:p>
    <w:p w14:paraId="3106FBD5" w14:textId="18CE58CD" w:rsidR="00C44187" w:rsidRDefault="00C3515A" w:rsidP="00441DC8">
      <w:pPr>
        <w:shd w:val="clear" w:color="auto" w:fill="FFFFFF"/>
        <w:spacing w:after="0" w:line="240" w:lineRule="auto"/>
        <w:rPr>
          <w:rFonts w:eastAsia="Times New Roman" w:cstheme="minorHAnsi"/>
          <w:color w:val="000000" w:themeColor="text1"/>
          <w:lang w:val="mk-MK"/>
        </w:rPr>
      </w:pPr>
      <w:r w:rsidRPr="00C3515A">
        <w:rPr>
          <w:rFonts w:eastAsia="Times New Roman" w:cstheme="minorHAnsi"/>
          <w:color w:val="000000" w:themeColor="text1"/>
        </w:rPr>
        <w:t>Третиот ден започнува со доручек во хотелот во којшто се сместени патниците. Доручекот е во времетраење кое го одредува менаџменто</w:t>
      </w:r>
      <w:r w:rsidR="00C44187">
        <w:rPr>
          <w:rFonts w:eastAsia="Times New Roman" w:cstheme="minorHAnsi"/>
          <w:color w:val="000000" w:themeColor="text1"/>
          <w:lang w:val="mk-MK"/>
        </w:rPr>
        <w:t>т н</w:t>
      </w:r>
      <w:r w:rsidRPr="00C3515A">
        <w:rPr>
          <w:rFonts w:eastAsia="Times New Roman" w:cstheme="minorHAnsi"/>
          <w:color w:val="000000" w:themeColor="text1"/>
        </w:rPr>
        <w:t xml:space="preserve">а хотелот, а тие информации се дознаваат на рецепцијата во хотелот. </w:t>
      </w:r>
      <w:r w:rsidR="001D0CA0">
        <w:rPr>
          <w:rFonts w:eastAsia="Times New Roman" w:cstheme="minorHAnsi"/>
          <w:color w:val="000000" w:themeColor="text1"/>
          <w:lang w:val="mk-MK"/>
        </w:rPr>
        <w:t>Остатокот од денот е слободен за сите патници</w:t>
      </w:r>
      <w:r w:rsidR="00441DC8">
        <w:rPr>
          <w:rFonts w:eastAsia="Times New Roman" w:cstheme="minorHAnsi"/>
          <w:color w:val="000000" w:themeColor="text1"/>
          <w:lang w:val="mk-MK"/>
        </w:rPr>
        <w:t xml:space="preserve"> за да може да го искористат за капење во морето и релаксација се до 18:30 минути кога е предвидено факултативна екскурзија за да го запознаете Кумбургаз во друго светло.</w:t>
      </w:r>
      <w:r w:rsidR="00441DC8">
        <w:rPr>
          <w:rFonts w:eastAsia="Times New Roman" w:cstheme="minorHAnsi"/>
          <w:color w:val="000000" w:themeColor="text1"/>
          <w:lang w:val="mk-MK"/>
        </w:rPr>
        <w:br/>
        <w:t>Ќе имате можност да ја видите зградата на општината на Бујугчекмеџе која претставува најголем белег во ова место, и да уживате во прекрасната прошетка на брегот на мраморното море.</w:t>
      </w:r>
    </w:p>
    <w:p w14:paraId="3F317A94" w14:textId="01FD7FE7" w:rsidR="00441DC8" w:rsidRPr="00441DC8" w:rsidRDefault="00441DC8" w:rsidP="00441DC8">
      <w:pPr>
        <w:shd w:val="clear" w:color="auto" w:fill="FFFFFF"/>
        <w:spacing w:after="0" w:line="240" w:lineRule="auto"/>
        <w:rPr>
          <w:rFonts w:eastAsia="Times New Roman" w:cstheme="minorHAnsi"/>
          <w:color w:val="000000" w:themeColor="text1"/>
          <w:lang w:val="mk-MK"/>
        </w:rPr>
      </w:pPr>
      <w:r>
        <w:rPr>
          <w:rFonts w:eastAsia="Times New Roman" w:cstheme="minorHAnsi"/>
          <w:color w:val="000000" w:themeColor="text1"/>
          <w:lang w:val="mk-MK"/>
        </w:rPr>
        <w:t xml:space="preserve">Шетајќи по шеталиштето покрај брегот ќе наидеме на ресторани и кафетерии кои се на самата плажа на само неколку чекори од морето. Овде ќе имате можност за прошетка на шеталиштето и </w:t>
      </w:r>
      <w:r>
        <w:rPr>
          <w:rFonts w:eastAsia="Times New Roman" w:cstheme="minorHAnsi"/>
          <w:color w:val="000000" w:themeColor="text1"/>
          <w:lang w:val="mk-MK"/>
        </w:rPr>
        <w:lastRenderedPageBreak/>
        <w:t>со возче, а истотака ќе може да сретнете и традиционални турски тезгаџии каде што може да се купи се од сувенири па до облека.</w:t>
      </w:r>
    </w:p>
    <w:p w14:paraId="7A6D2F0D" w14:textId="08040B4A" w:rsidR="00C3515A" w:rsidRPr="00C3515A" w:rsidRDefault="00C3515A" w:rsidP="00C3515A">
      <w:pPr>
        <w:shd w:val="clear" w:color="auto" w:fill="FFFFFF"/>
        <w:spacing w:after="0" w:line="450" w:lineRule="atLeast"/>
        <w:rPr>
          <w:rFonts w:ascii="Segoe UI" w:eastAsia="Times New Roman" w:hAnsi="Segoe UI" w:cs="Segoe UI"/>
          <w:color w:val="196D37"/>
          <w:sz w:val="23"/>
          <w:szCs w:val="23"/>
        </w:rPr>
      </w:pPr>
      <w:r w:rsidRPr="00C3515A">
        <w:rPr>
          <w:rFonts w:ascii="Segoe UI" w:eastAsia="Times New Roman" w:hAnsi="Segoe UI" w:cs="Segoe UI"/>
          <w:color w:val="196D37"/>
          <w:sz w:val="23"/>
          <w:szCs w:val="23"/>
        </w:rPr>
        <w:t>ЧЕТВРТ ДЕН- 0</w:t>
      </w:r>
      <w:r w:rsidR="00C44187">
        <w:rPr>
          <w:rFonts w:ascii="Segoe UI" w:eastAsia="Times New Roman" w:hAnsi="Segoe UI" w:cs="Segoe UI"/>
          <w:color w:val="196D37"/>
          <w:sz w:val="23"/>
          <w:szCs w:val="23"/>
          <w:lang w:val="mk-MK"/>
        </w:rPr>
        <w:t>2.08</w:t>
      </w:r>
      <w:r w:rsidRPr="00C3515A">
        <w:rPr>
          <w:rFonts w:ascii="Segoe UI" w:eastAsia="Times New Roman" w:hAnsi="Segoe UI" w:cs="Segoe UI"/>
          <w:color w:val="196D37"/>
          <w:sz w:val="23"/>
          <w:szCs w:val="23"/>
        </w:rPr>
        <w:t xml:space="preserve"> (НЕДЕЛА)</w:t>
      </w:r>
    </w:p>
    <w:p w14:paraId="69BA513E" w14:textId="3C7F592D" w:rsidR="001D0CA0" w:rsidRPr="00A82EAB" w:rsidRDefault="001D0CA0" w:rsidP="001D0CA0">
      <w:pPr>
        <w:pStyle w:val="NormalWeb"/>
        <w:shd w:val="clear" w:color="auto" w:fill="FFFFFF"/>
        <w:spacing w:before="0" w:beforeAutospacing="0"/>
        <w:rPr>
          <w:color w:val="000000" w:themeColor="text1"/>
          <w:shd w:val="clear" w:color="auto" w:fill="FFFFFF"/>
        </w:rPr>
      </w:pPr>
      <w:r>
        <w:rPr>
          <w:color w:val="000000" w:themeColor="text1"/>
          <w:shd w:val="clear" w:color="auto" w:fill="FFFFFF"/>
          <w:lang w:val="mk-MK"/>
        </w:rPr>
        <w:t xml:space="preserve">Четвртиот </w:t>
      </w:r>
      <w:r w:rsidRPr="00A82EAB">
        <w:rPr>
          <w:color w:val="000000" w:themeColor="text1"/>
          <w:shd w:val="clear" w:color="auto" w:fill="FFFFFF"/>
        </w:rPr>
        <w:t xml:space="preserve">ден започнува со доручек во хотелот во којшто се сместени патниците. По појадокот, групата заминува </w:t>
      </w:r>
      <w:r w:rsidR="00FA686A">
        <w:rPr>
          <w:color w:val="000000" w:themeColor="text1"/>
          <w:shd w:val="clear" w:color="auto" w:fill="FFFFFF"/>
          <w:lang w:val="mk-MK"/>
        </w:rPr>
        <w:t>на крстарење по Босфор</w:t>
      </w:r>
      <w:r w:rsidRPr="00A82EAB">
        <w:rPr>
          <w:color w:val="000000" w:themeColor="text1"/>
          <w:shd w:val="clear" w:color="auto" w:fill="FFFFFF"/>
        </w:rPr>
        <w:t xml:space="preserve">.  Програмата за </w:t>
      </w:r>
      <w:r>
        <w:rPr>
          <w:color w:val="000000" w:themeColor="text1"/>
          <w:shd w:val="clear" w:color="auto" w:fill="FFFFFF"/>
          <w:lang w:val="mk-MK"/>
        </w:rPr>
        <w:t>четвртиот</w:t>
      </w:r>
      <w:r w:rsidRPr="00A82EAB">
        <w:rPr>
          <w:color w:val="000000" w:themeColor="text1"/>
          <w:shd w:val="clear" w:color="auto" w:fill="FFFFFF"/>
        </w:rPr>
        <w:t xml:space="preserve"> ден е следната:</w:t>
      </w:r>
    </w:p>
    <w:p w14:paraId="3D7D1879" w14:textId="479A442F" w:rsidR="001D0CA0" w:rsidRPr="00A82EAB" w:rsidRDefault="00311BA6" w:rsidP="001D0CA0">
      <w:pPr>
        <w:numPr>
          <w:ilvl w:val="0"/>
          <w:numId w:val="6"/>
        </w:numPr>
        <w:spacing w:after="0" w:line="240" w:lineRule="auto"/>
        <w:ind w:left="0"/>
        <w:textAlignment w:val="baseline"/>
        <w:rPr>
          <w:rFonts w:ascii="Times New Roman" w:eastAsia="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shd w:val="clear" w:color="auto" w:fill="FFFFFF"/>
        </w:rPr>
        <w:t>09</w:t>
      </w:r>
      <w:r w:rsidR="001D0CA0" w:rsidRPr="00A82EAB">
        <w:rPr>
          <w:rStyle w:val="Strong"/>
          <w:rFonts w:ascii="Times New Roman" w:hAnsi="Times New Roman" w:cs="Times New Roman"/>
          <w:color w:val="000000" w:themeColor="text1"/>
          <w:sz w:val="24"/>
          <w:szCs w:val="24"/>
          <w:shd w:val="clear" w:color="auto" w:fill="FFFFFF"/>
        </w:rPr>
        <w:t>:30</w:t>
      </w:r>
      <w:r w:rsidR="001D0CA0" w:rsidRPr="00A82EAB">
        <w:rPr>
          <w:rStyle w:val="Strong"/>
          <w:rFonts w:ascii="Times New Roman" w:hAnsi="Times New Roman" w:cs="Times New Roman"/>
          <w:color w:val="000000" w:themeColor="text1"/>
          <w:sz w:val="24"/>
          <w:szCs w:val="24"/>
          <w:shd w:val="clear" w:color="auto" w:fill="FFFFFF"/>
          <w:lang w:val="mk-MK"/>
        </w:rPr>
        <w:t>-</w:t>
      </w:r>
      <w:r w:rsidR="001D0CA0" w:rsidRPr="00A82EAB">
        <w:rPr>
          <w:rStyle w:val="Strong"/>
          <w:rFonts w:ascii="Times New Roman" w:hAnsi="Times New Roman" w:cs="Times New Roman"/>
          <w:color w:val="000000" w:themeColor="text1"/>
          <w:sz w:val="24"/>
          <w:szCs w:val="24"/>
          <w:shd w:val="clear" w:color="auto" w:fill="FFFFFF"/>
        </w:rPr>
        <w:t>КРСТАРЕЊЕ ПО БОСФОР.</w:t>
      </w:r>
      <w:r w:rsidR="001D0CA0" w:rsidRPr="00A82EAB">
        <w:rPr>
          <w:rFonts w:ascii="Times New Roman" w:hAnsi="Times New Roman" w:cs="Times New Roman"/>
          <w:b/>
          <w:bCs/>
          <w:color w:val="000000" w:themeColor="text1"/>
          <w:sz w:val="24"/>
          <w:szCs w:val="24"/>
          <w:shd w:val="clear" w:color="auto" w:fill="FFFFFF"/>
        </w:rPr>
        <w:br/>
      </w:r>
      <w:r w:rsidR="001D0CA0" w:rsidRPr="00A82EAB">
        <w:rPr>
          <w:rFonts w:ascii="Times New Roman" w:hAnsi="Times New Roman" w:cs="Times New Roman"/>
          <w:color w:val="000000" w:themeColor="text1"/>
          <w:sz w:val="24"/>
          <w:szCs w:val="24"/>
          <w:shd w:val="clear" w:color="auto" w:fill="FFFFFF"/>
        </w:rPr>
        <w:t>Вториот ден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0320A94F" w14:textId="6401CB1A" w:rsidR="001D0CA0" w:rsidRPr="00A82EAB" w:rsidRDefault="001D0CA0" w:rsidP="001D0CA0">
      <w:pPr>
        <w:numPr>
          <w:ilvl w:val="0"/>
          <w:numId w:val="6"/>
        </w:numPr>
        <w:spacing w:after="0" w:line="240" w:lineRule="auto"/>
        <w:ind w:left="0"/>
        <w:textAlignment w:val="baseline"/>
        <w:rPr>
          <w:rFonts w:ascii="Times New Roman" w:eastAsia="Times New Roman" w:hAnsi="Times New Roman" w:cs="Times New Roman"/>
          <w:b/>
          <w:bCs/>
          <w:color w:val="000000" w:themeColor="text1"/>
          <w:sz w:val="24"/>
          <w:szCs w:val="24"/>
        </w:rPr>
      </w:pPr>
      <w:r w:rsidRPr="00A82EAB">
        <w:rPr>
          <w:rFonts w:ascii="Times New Roman" w:eastAsia="Times New Roman" w:hAnsi="Times New Roman" w:cs="Times New Roman"/>
          <w:b/>
          <w:bCs/>
          <w:color w:val="000000" w:themeColor="text1"/>
          <w:sz w:val="24"/>
          <w:szCs w:val="24"/>
        </w:rPr>
        <w:t>1</w:t>
      </w:r>
      <w:r w:rsidR="00311BA6">
        <w:rPr>
          <w:rFonts w:ascii="Times New Roman" w:eastAsia="Times New Roman" w:hAnsi="Times New Roman" w:cs="Times New Roman"/>
          <w:b/>
          <w:bCs/>
          <w:color w:val="000000" w:themeColor="text1"/>
          <w:sz w:val="24"/>
          <w:szCs w:val="24"/>
        </w:rPr>
        <w:t>1</w:t>
      </w:r>
      <w:r w:rsidRPr="00A82EAB">
        <w:rPr>
          <w:rFonts w:ascii="Times New Roman" w:eastAsia="Times New Roman" w:hAnsi="Times New Roman" w:cs="Times New Roman"/>
          <w:b/>
          <w:bCs/>
          <w:color w:val="000000" w:themeColor="text1"/>
          <w:sz w:val="24"/>
          <w:szCs w:val="24"/>
        </w:rPr>
        <w:t xml:space="preserve">:00- </w:t>
      </w:r>
      <w:r w:rsidR="00432ED4">
        <w:rPr>
          <w:rFonts w:ascii="Times New Roman" w:eastAsia="Times New Roman" w:hAnsi="Times New Roman" w:cs="Times New Roman"/>
          <w:b/>
          <w:bCs/>
          <w:color w:val="000000" w:themeColor="text1"/>
          <w:sz w:val="24"/>
          <w:szCs w:val="24"/>
          <w:lang w:val="mk-MK"/>
        </w:rPr>
        <w:t>МОМИНСКА (ДЕВОЈАЧКА )</w:t>
      </w:r>
      <w:r w:rsidRPr="00A82EAB">
        <w:rPr>
          <w:rFonts w:ascii="Times New Roman" w:eastAsia="Times New Roman" w:hAnsi="Times New Roman" w:cs="Times New Roman"/>
          <w:b/>
          <w:bCs/>
          <w:color w:val="000000" w:themeColor="text1"/>
          <w:sz w:val="24"/>
          <w:szCs w:val="24"/>
          <w:lang w:val="mk-MK"/>
        </w:rPr>
        <w:t xml:space="preserve">КУЛА </w:t>
      </w:r>
      <w:r w:rsidRPr="00A82EAB">
        <w:rPr>
          <w:rFonts w:ascii="Times New Roman" w:eastAsia="Times New Roman" w:hAnsi="Times New Roman" w:cs="Times New Roman"/>
          <w:b/>
          <w:bCs/>
          <w:color w:val="000000" w:themeColor="text1"/>
          <w:sz w:val="24"/>
          <w:szCs w:val="24"/>
        </w:rPr>
        <w:t>(Kiz Kulesi)</w:t>
      </w:r>
      <w:r w:rsidRPr="00A82EAB">
        <w:rPr>
          <w:rFonts w:ascii="Times New Roman" w:eastAsia="Times New Roman" w:hAnsi="Times New Roman" w:cs="Times New Roman"/>
          <w:b/>
          <w:bCs/>
          <w:color w:val="000000" w:themeColor="text1"/>
          <w:sz w:val="24"/>
          <w:szCs w:val="24"/>
          <w:lang w:val="mk-MK"/>
        </w:rPr>
        <w:t>.</w:t>
      </w:r>
    </w:p>
    <w:p w14:paraId="170BFCE4" w14:textId="77777777" w:rsidR="001D0CA0" w:rsidRPr="00A82EAB" w:rsidRDefault="001D0CA0" w:rsidP="001D0CA0">
      <w:pPr>
        <w:spacing w:after="0" w:line="240" w:lineRule="auto"/>
        <w:textAlignment w:val="baseline"/>
        <w:rPr>
          <w:rFonts w:ascii="Times New Roman" w:eastAsia="Times New Roman" w:hAnsi="Times New Roman" w:cs="Times New Roman"/>
          <w:color w:val="000000" w:themeColor="text1"/>
          <w:sz w:val="24"/>
          <w:szCs w:val="24"/>
          <w:lang w:val="mk-MK"/>
        </w:rPr>
      </w:pPr>
      <w:r w:rsidRPr="00A82EAB">
        <w:rPr>
          <w:rFonts w:ascii="Times New Roman" w:eastAsia="Times New Roman" w:hAnsi="Times New Roman" w:cs="Times New Roman"/>
          <w:color w:val="000000" w:themeColor="text1"/>
          <w:sz w:val="24"/>
          <w:szCs w:val="24"/>
          <w:lang w:val="mk-MK"/>
        </w:rPr>
        <w:t>По крстарењето,групата се упатува кон Женската Кула</w:t>
      </w:r>
      <w:r w:rsidRPr="00A82EAB">
        <w:rPr>
          <w:rFonts w:ascii="Times New Roman" w:eastAsia="Times New Roman" w:hAnsi="Times New Roman" w:cs="Times New Roman"/>
          <w:color w:val="000000" w:themeColor="text1"/>
          <w:sz w:val="24"/>
          <w:szCs w:val="24"/>
        </w:rPr>
        <w:t xml:space="preserve"> </w:t>
      </w:r>
      <w:r w:rsidRPr="00A82EAB">
        <w:rPr>
          <w:rFonts w:ascii="Times New Roman" w:eastAsia="Times New Roman" w:hAnsi="Times New Roman" w:cs="Times New Roman"/>
          <w:color w:val="000000" w:themeColor="text1"/>
          <w:sz w:val="24"/>
          <w:szCs w:val="24"/>
          <w:lang w:val="mk-MK"/>
        </w:rPr>
        <w:t>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w:t>
      </w:r>
      <w:r w:rsidRPr="00A82EAB">
        <w:rPr>
          <w:rFonts w:ascii="Times New Roman" w:hAnsi="Times New Roman" w:cs="Times New Roman"/>
          <w:sz w:val="24"/>
          <w:szCs w:val="24"/>
        </w:rPr>
        <w:t xml:space="preserve"> </w:t>
      </w:r>
      <w:r w:rsidRPr="00A82EAB">
        <w:rPr>
          <w:rFonts w:ascii="Times New Roman" w:eastAsia="Times New Roman" w:hAnsi="Times New Roman" w:cs="Times New Roman"/>
          <w:color w:val="000000" w:themeColor="text1"/>
          <w:sz w:val="24"/>
          <w:szCs w:val="24"/>
          <w:lang w:val="mk-MK"/>
        </w:rPr>
        <w:t>Внатрешноста на кулата е претворена во место за кафе и ресторан, со поглед на поранешната римска, византиска и османлиска престолнина.</w:t>
      </w:r>
      <w:r w:rsidRPr="00A82EAB">
        <w:rPr>
          <w:rFonts w:ascii="Times New Roman" w:eastAsia="Times New Roman" w:hAnsi="Times New Roman" w:cs="Times New Roman"/>
          <w:color w:val="000000" w:themeColor="text1"/>
          <w:sz w:val="24"/>
          <w:szCs w:val="24"/>
        </w:rPr>
        <w:t xml:space="preserve"> </w:t>
      </w:r>
      <w:r w:rsidRPr="00A82EAB">
        <w:rPr>
          <w:rFonts w:ascii="Times New Roman" w:eastAsia="Times New Roman" w:hAnsi="Times New Roman" w:cs="Times New Roman"/>
          <w:color w:val="000000" w:themeColor="text1"/>
          <w:sz w:val="24"/>
          <w:szCs w:val="24"/>
          <w:lang w:val="mk-MK"/>
        </w:rPr>
        <w:t>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41F16B5B" w14:textId="77777777" w:rsidR="001D0CA0" w:rsidRPr="00A82EAB" w:rsidRDefault="001D0CA0" w:rsidP="001D0CA0">
      <w:pPr>
        <w:spacing w:after="0" w:line="240" w:lineRule="auto"/>
        <w:textAlignment w:val="baseline"/>
        <w:rPr>
          <w:rFonts w:ascii="Times New Roman" w:eastAsia="Times New Roman" w:hAnsi="Times New Roman" w:cs="Times New Roman"/>
          <w:color w:val="000000" w:themeColor="text1"/>
          <w:sz w:val="24"/>
          <w:szCs w:val="24"/>
          <w:lang w:val="mk-MK"/>
        </w:rPr>
      </w:pPr>
    </w:p>
    <w:p w14:paraId="65B05933" w14:textId="1EB86899" w:rsidR="001D0CA0" w:rsidRPr="00A82EAB" w:rsidRDefault="001D0CA0" w:rsidP="001D0CA0">
      <w:pPr>
        <w:pStyle w:val="ListParagraph"/>
        <w:numPr>
          <w:ilvl w:val="0"/>
          <w:numId w:val="7"/>
        </w:numPr>
        <w:spacing w:after="0" w:line="240" w:lineRule="auto"/>
        <w:textAlignment w:val="baseline"/>
        <w:rPr>
          <w:rFonts w:ascii="Times New Roman" w:eastAsia="Times New Roman" w:hAnsi="Times New Roman" w:cs="Times New Roman"/>
          <w:b/>
          <w:bCs/>
          <w:color w:val="000000" w:themeColor="text1"/>
          <w:sz w:val="24"/>
          <w:szCs w:val="24"/>
          <w:lang w:val="mk-MK"/>
        </w:rPr>
      </w:pPr>
      <w:r w:rsidRPr="00A82EAB">
        <w:rPr>
          <w:rFonts w:ascii="Times New Roman" w:eastAsia="Times New Roman" w:hAnsi="Times New Roman" w:cs="Times New Roman"/>
          <w:b/>
          <w:bCs/>
          <w:color w:val="000000" w:themeColor="text1"/>
          <w:sz w:val="24"/>
          <w:szCs w:val="24"/>
          <w:lang w:val="mk-MK"/>
        </w:rPr>
        <w:t>1</w:t>
      </w:r>
      <w:r w:rsidR="00311BA6">
        <w:rPr>
          <w:rFonts w:ascii="Times New Roman" w:eastAsia="Times New Roman" w:hAnsi="Times New Roman" w:cs="Times New Roman"/>
          <w:b/>
          <w:bCs/>
          <w:color w:val="000000" w:themeColor="text1"/>
          <w:sz w:val="24"/>
          <w:szCs w:val="24"/>
        </w:rPr>
        <w:t>3</w:t>
      </w:r>
      <w:r w:rsidRPr="00A82EAB">
        <w:rPr>
          <w:rFonts w:ascii="Times New Roman" w:eastAsia="Times New Roman" w:hAnsi="Times New Roman" w:cs="Times New Roman"/>
          <w:b/>
          <w:bCs/>
          <w:color w:val="000000" w:themeColor="text1"/>
          <w:sz w:val="24"/>
          <w:szCs w:val="24"/>
          <w:lang w:val="mk-MK"/>
        </w:rPr>
        <w:t>:30- УСКУДАР</w:t>
      </w:r>
    </w:p>
    <w:p w14:paraId="395ADCE2" w14:textId="77777777" w:rsidR="001D0CA0" w:rsidRPr="00A82EAB" w:rsidRDefault="001D0CA0" w:rsidP="00FA686A">
      <w:pPr>
        <w:spacing w:before="15" w:after="225" w:line="240" w:lineRule="auto"/>
        <w:ind w:left="360" w:firstLine="360"/>
        <w:rPr>
          <w:rFonts w:ascii="Times New Roman" w:eastAsia="Times New Roman" w:hAnsi="Times New Roman" w:cs="Times New Roman"/>
          <w:color w:val="000000"/>
          <w:sz w:val="24"/>
          <w:szCs w:val="24"/>
        </w:rPr>
      </w:pPr>
      <w:r w:rsidRPr="00A82EAB">
        <w:rPr>
          <w:rFonts w:ascii="Times New Roman" w:eastAsia="Times New Roman" w:hAnsi="Times New Roman" w:cs="Times New Roman"/>
          <w:color w:val="000000"/>
          <w:sz w:val="24"/>
          <w:szCs w:val="24"/>
        </w:rPr>
        <w:t>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w:t>
      </w:r>
      <w:r w:rsidRPr="00A82EAB">
        <w:rPr>
          <w:rFonts w:ascii="Times New Roman" w:eastAsia="Times New Roman" w:hAnsi="Times New Roman" w:cs="Times New Roman"/>
          <w:color w:val="000000"/>
          <w:sz w:val="24"/>
          <w:szCs w:val="24"/>
          <w:lang w:val="mk-MK"/>
        </w:rPr>
        <w:t>та</w:t>
      </w:r>
      <w:r w:rsidRPr="00A82EAB">
        <w:rPr>
          <w:rFonts w:ascii="Times New Roman" w:eastAsia="Times New Roman" w:hAnsi="Times New Roman" w:cs="Times New Roman"/>
          <w:color w:val="000000"/>
          <w:sz w:val="24"/>
          <w:szCs w:val="24"/>
        </w:rPr>
        <w:t xml:space="preserve"> е едно од најважните места на 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удар</w:t>
      </w:r>
      <w:r w:rsidRPr="00A82EAB">
        <w:rPr>
          <w:rFonts w:ascii="Times New Roman" w:eastAsia="Times New Roman" w:hAnsi="Times New Roman" w:cs="Times New Roman"/>
          <w:color w:val="000000"/>
          <w:sz w:val="24"/>
          <w:szCs w:val="24"/>
          <w:lang w:val="mk-MK"/>
        </w:rPr>
        <w:t>. З</w:t>
      </w:r>
      <w:r w:rsidRPr="00A82EAB">
        <w:rPr>
          <w:rFonts w:ascii="Times New Roman" w:eastAsia="Times New Roman" w:hAnsi="Times New Roman" w:cs="Times New Roman"/>
          <w:color w:val="000000"/>
          <w:sz w:val="24"/>
          <w:szCs w:val="24"/>
        </w:rPr>
        <w:t>а оваа кула постојат повеќе легенди кои ќе имаме прилика да ги слушнеме од нашите водичи а воедно и да ја посетиме сам</w:t>
      </w:r>
      <w:r w:rsidRPr="00A82EAB">
        <w:rPr>
          <w:rFonts w:ascii="Times New Roman" w:eastAsia="Times New Roman" w:hAnsi="Times New Roman" w:cs="Times New Roman"/>
          <w:color w:val="000000"/>
          <w:sz w:val="24"/>
          <w:szCs w:val="24"/>
          <w:lang w:val="mk-MK"/>
        </w:rPr>
        <w:t>а</w:t>
      </w:r>
      <w:r w:rsidRPr="00A82EAB">
        <w:rPr>
          <w:rFonts w:ascii="Times New Roman" w:eastAsia="Times New Roman" w:hAnsi="Times New Roman" w:cs="Times New Roman"/>
          <w:color w:val="000000"/>
          <w:sz w:val="24"/>
          <w:szCs w:val="24"/>
        </w:rPr>
        <w:t>та кула. На 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 xml:space="preserve">удар ќе ги сретнеме традиционалните отворени кафетерии каде ќе може да го вкусите кафето </w:t>
      </w:r>
      <w:r w:rsidRPr="00A82EAB">
        <w:rPr>
          <w:rFonts w:ascii="Times New Roman" w:eastAsia="Times New Roman" w:hAnsi="Times New Roman" w:cs="Times New Roman"/>
          <w:color w:val="000000"/>
          <w:sz w:val="24"/>
          <w:szCs w:val="24"/>
          <w:lang w:val="mk-MK"/>
        </w:rPr>
        <w:t>,</w:t>
      </w:r>
      <w:r w:rsidRPr="00A82EAB">
        <w:rPr>
          <w:rFonts w:ascii="Times New Roman" w:eastAsia="Times New Roman" w:hAnsi="Times New Roman" w:cs="Times New Roman"/>
          <w:color w:val="000000"/>
          <w:sz w:val="24"/>
          <w:szCs w:val="24"/>
        </w:rPr>
        <w:t>чајот и познатата алва во боја, ќе имаме прилика да седнеме на турските килими и да</w:t>
      </w:r>
      <w:r w:rsidRPr="00A82EAB">
        <w:rPr>
          <w:rFonts w:ascii="Times New Roman" w:eastAsia="Times New Roman" w:hAnsi="Times New Roman" w:cs="Times New Roman"/>
          <w:color w:val="000000"/>
          <w:sz w:val="24"/>
          <w:szCs w:val="24"/>
          <w:lang w:val="mk-MK"/>
        </w:rPr>
        <w:t xml:space="preserve"> го</w:t>
      </w:r>
      <w:r w:rsidRPr="00A82EAB">
        <w:rPr>
          <w:rFonts w:ascii="Times New Roman" w:eastAsia="Times New Roman" w:hAnsi="Times New Roman" w:cs="Times New Roman"/>
          <w:color w:val="000000"/>
          <w:sz w:val="24"/>
          <w:szCs w:val="24"/>
        </w:rPr>
        <w:t xml:space="preserve"> гледаме  босфор</w:t>
      </w:r>
      <w:r w:rsidRPr="00A82EAB">
        <w:rPr>
          <w:rFonts w:ascii="Times New Roman" w:eastAsia="Times New Roman" w:hAnsi="Times New Roman" w:cs="Times New Roman"/>
          <w:color w:val="000000"/>
          <w:sz w:val="24"/>
          <w:szCs w:val="24"/>
          <w:lang w:val="mk-MK"/>
        </w:rPr>
        <w:t>от,</w:t>
      </w:r>
      <w:r w:rsidRPr="00A82EAB">
        <w:rPr>
          <w:rFonts w:ascii="Times New Roman" w:eastAsia="Times New Roman" w:hAnsi="Times New Roman" w:cs="Times New Roman"/>
          <w:color w:val="000000"/>
          <w:sz w:val="24"/>
          <w:szCs w:val="24"/>
        </w:rPr>
        <w:t xml:space="preserve"> едноставно ќе се чуствувате исто како на филм.</w:t>
      </w:r>
    </w:p>
    <w:p w14:paraId="6DD89E65" w14:textId="77777777" w:rsidR="001D0CA0" w:rsidRPr="00A82EAB" w:rsidRDefault="001D0CA0" w:rsidP="00FA686A">
      <w:pPr>
        <w:pStyle w:val="ListParagraph"/>
        <w:numPr>
          <w:ilvl w:val="0"/>
          <w:numId w:val="7"/>
        </w:numPr>
        <w:spacing w:before="15" w:after="225" w:line="240" w:lineRule="auto"/>
        <w:rPr>
          <w:rFonts w:ascii="Times New Roman" w:eastAsia="Times New Roman" w:hAnsi="Times New Roman" w:cs="Times New Roman"/>
          <w:color w:val="000000"/>
          <w:sz w:val="24"/>
          <w:szCs w:val="24"/>
        </w:rPr>
      </w:pPr>
      <w:r w:rsidRPr="00A82EAB">
        <w:rPr>
          <w:rFonts w:ascii="Times New Roman" w:eastAsia="Times New Roman" w:hAnsi="Times New Roman" w:cs="Times New Roman"/>
          <w:color w:val="000000"/>
          <w:sz w:val="24"/>
          <w:szCs w:val="24"/>
          <w:lang w:val="mk-MK"/>
        </w:rPr>
        <w:t xml:space="preserve">16:30- </w:t>
      </w:r>
      <w:r w:rsidRPr="00A82EAB">
        <w:rPr>
          <w:rFonts w:ascii="Times New Roman" w:eastAsia="Times New Roman" w:hAnsi="Times New Roman" w:cs="Times New Roman"/>
          <w:color w:val="000000"/>
          <w:sz w:val="24"/>
          <w:szCs w:val="24"/>
        </w:rPr>
        <w:t>EMAAR SQUERE MALL</w:t>
      </w:r>
    </w:p>
    <w:p w14:paraId="4036A3EC" w14:textId="77777777" w:rsidR="00FA686A" w:rsidRDefault="001D0CA0" w:rsidP="00FA686A">
      <w:pPr>
        <w:pStyle w:val="ListParagraph"/>
        <w:spacing w:before="15" w:after="225" w:line="240" w:lineRule="auto"/>
        <w:rPr>
          <w:rFonts w:ascii="Times New Roman" w:hAnsi="Times New Roman" w:cs="Times New Roman"/>
          <w:sz w:val="24"/>
          <w:szCs w:val="24"/>
          <w:shd w:val="clear" w:color="auto" w:fill="FFFFFF"/>
        </w:rPr>
      </w:pPr>
      <w:r w:rsidRPr="00A82EAB">
        <w:rPr>
          <w:rStyle w:val="Strong"/>
          <w:rFonts w:ascii="Times New Roman" w:hAnsi="Times New Roman" w:cs="Times New Roman"/>
          <w:color w:val="7A7A7A"/>
          <w:sz w:val="24"/>
          <w:szCs w:val="24"/>
          <w:shd w:val="clear" w:color="auto" w:fill="FFFFFF"/>
        </w:rPr>
        <w:t>. </w:t>
      </w:r>
      <w:r w:rsidRPr="00A82EAB">
        <w:rPr>
          <w:rFonts w:ascii="Times New Roman" w:hAnsi="Times New Roman" w:cs="Times New Roman"/>
          <w:sz w:val="24"/>
          <w:szCs w:val="24"/>
          <w:shd w:val="clear" w:color="auto" w:fill="FFFFFF"/>
        </w:rPr>
        <w:t>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склоп на самиот трговски центар се наоѓа и аквариум кој е еден од повеќето гигантски аквариуми во Турција. Вo аквариумот може да се видат тигар ајкулите како и над 10.000 други видови на морски суштества, вклучувајќи ги и тропски загрозените.</w:t>
      </w:r>
      <w:r w:rsidRPr="00A82EAB">
        <w:rPr>
          <w:rFonts w:ascii="Times New Roman" w:hAnsi="Times New Roman" w:cs="Times New Roman"/>
          <w:sz w:val="24"/>
          <w:szCs w:val="24"/>
        </w:rPr>
        <w:br/>
      </w:r>
      <w:r w:rsidRPr="00A82EAB">
        <w:rPr>
          <w:rFonts w:ascii="Times New Roman" w:hAnsi="Times New Roman" w:cs="Times New Roman"/>
          <w:sz w:val="24"/>
          <w:szCs w:val="24"/>
          <w:shd w:val="clear" w:color="auto" w:fill="FFFFFF"/>
        </w:rPr>
        <w:t xml:space="preserve">Покрај Emaar Square, групата го посетува и </w:t>
      </w:r>
      <w:r w:rsidRPr="00A82EAB">
        <w:rPr>
          <w:rFonts w:ascii="Times New Roman" w:hAnsi="Times New Roman" w:cs="Times New Roman"/>
          <w:b/>
          <w:bCs/>
          <w:sz w:val="24"/>
          <w:szCs w:val="24"/>
          <w:shd w:val="clear" w:color="auto" w:fill="FFFFFF"/>
        </w:rPr>
        <w:t>Watergarden</w:t>
      </w:r>
      <w:r w:rsidRPr="00A82EAB">
        <w:rPr>
          <w:rFonts w:ascii="Times New Roman" w:hAnsi="Times New Roman" w:cs="Times New Roman"/>
          <w:sz w:val="24"/>
          <w:szCs w:val="24"/>
          <w:shd w:val="clear" w:color="auto" w:fill="FFFFFF"/>
        </w:rPr>
        <w:t xml:space="preserve">. Ова дестинација е на нашата листа, бидејќи нуди посебно доживување, особено кога ќе го посетиме, а </w:t>
      </w:r>
      <w:r w:rsidRPr="00A82EAB">
        <w:rPr>
          <w:rFonts w:ascii="Times New Roman" w:hAnsi="Times New Roman" w:cs="Times New Roman"/>
          <w:sz w:val="24"/>
          <w:szCs w:val="24"/>
          <w:shd w:val="clear" w:color="auto" w:fill="FFFFFF"/>
        </w:rPr>
        <w:lastRenderedPageBreak/>
        <w:t xml:space="preserve">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 </w:t>
      </w:r>
    </w:p>
    <w:p w14:paraId="2A416FCB" w14:textId="7E66E8DE" w:rsidR="001D0CA0" w:rsidRPr="00FA686A" w:rsidRDefault="00FA686A" w:rsidP="00FA686A">
      <w:pPr>
        <w:pStyle w:val="ListParagraph"/>
        <w:numPr>
          <w:ilvl w:val="0"/>
          <w:numId w:val="7"/>
        </w:numPr>
        <w:spacing w:before="15" w:after="225" w:line="240" w:lineRule="auto"/>
        <w:rPr>
          <w:rFonts w:ascii="Times New Roman" w:eastAsia="Times New Roman" w:hAnsi="Times New Roman" w:cs="Times New Roman"/>
          <w:color w:val="000000"/>
          <w:sz w:val="24"/>
          <w:szCs w:val="24"/>
        </w:rPr>
      </w:pPr>
      <w:r w:rsidRPr="00FA686A">
        <w:rPr>
          <w:rFonts w:ascii="Times New Roman" w:hAnsi="Times New Roman" w:cs="Times New Roman"/>
          <w:shd w:val="clear" w:color="auto" w:fill="FFFFFF" w:themeFill="background1"/>
        </w:rPr>
        <w:t>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дискотеки!По завршувањето на овие посети, групата се враќа во хотел, ноќевање.</w:t>
      </w:r>
      <w:r w:rsidR="001D0CA0" w:rsidRPr="00FA686A">
        <w:rPr>
          <w:rFonts w:ascii="Times New Roman" w:hAnsi="Times New Roman" w:cs="Times New Roman"/>
          <w:b/>
          <w:bCs/>
          <w:color w:val="000000" w:themeColor="text1"/>
          <w:sz w:val="24"/>
          <w:szCs w:val="24"/>
          <w:shd w:val="clear" w:color="auto" w:fill="FFFFFF"/>
        </w:rPr>
        <w:br/>
      </w:r>
    </w:p>
    <w:p w14:paraId="7FBF2892" w14:textId="4035D69D" w:rsidR="00ED62F3" w:rsidRPr="00C3515A" w:rsidRDefault="00ED62F3" w:rsidP="00FA686A">
      <w:pPr>
        <w:spacing w:after="0" w:line="450" w:lineRule="atLeast"/>
        <w:rPr>
          <w:rFonts w:ascii="Segoe UI" w:eastAsia="Times New Roman" w:hAnsi="Segoe UI" w:cs="Segoe UI"/>
          <w:color w:val="196D37"/>
          <w:sz w:val="23"/>
          <w:szCs w:val="23"/>
        </w:rPr>
      </w:pPr>
      <w:r>
        <w:rPr>
          <w:rFonts w:ascii="Segoe UI" w:eastAsia="Times New Roman" w:hAnsi="Segoe UI" w:cs="Segoe UI"/>
          <w:color w:val="196D37"/>
          <w:sz w:val="23"/>
          <w:szCs w:val="23"/>
          <w:lang w:val="mk-MK"/>
        </w:rPr>
        <w:t xml:space="preserve"> ПЕТТИ </w:t>
      </w:r>
      <w:r w:rsidRPr="00C3515A">
        <w:rPr>
          <w:rFonts w:ascii="Segoe UI" w:eastAsia="Times New Roman" w:hAnsi="Segoe UI" w:cs="Segoe UI"/>
          <w:color w:val="196D37"/>
          <w:sz w:val="23"/>
          <w:szCs w:val="23"/>
        </w:rPr>
        <w:t>ДЕН- 0</w:t>
      </w:r>
      <w:r>
        <w:rPr>
          <w:rFonts w:ascii="Segoe UI" w:eastAsia="Times New Roman" w:hAnsi="Segoe UI" w:cs="Segoe UI"/>
          <w:color w:val="196D37"/>
          <w:sz w:val="23"/>
          <w:szCs w:val="23"/>
          <w:lang w:val="mk-MK"/>
        </w:rPr>
        <w:t>3.08</w:t>
      </w:r>
      <w:r w:rsidRPr="00C3515A">
        <w:rPr>
          <w:rFonts w:ascii="Segoe UI" w:eastAsia="Times New Roman" w:hAnsi="Segoe UI" w:cs="Segoe UI"/>
          <w:color w:val="196D37"/>
          <w:sz w:val="23"/>
          <w:szCs w:val="23"/>
        </w:rPr>
        <w:t xml:space="preserve"> (</w:t>
      </w:r>
      <w:r>
        <w:rPr>
          <w:rFonts w:ascii="Segoe UI" w:eastAsia="Times New Roman" w:hAnsi="Segoe UI" w:cs="Segoe UI"/>
          <w:color w:val="196D37"/>
          <w:sz w:val="23"/>
          <w:szCs w:val="23"/>
          <w:lang w:val="mk-MK"/>
        </w:rPr>
        <w:t>ПОНЕДЕЛНИК</w:t>
      </w:r>
      <w:r w:rsidRPr="00C3515A">
        <w:rPr>
          <w:rFonts w:ascii="Segoe UI" w:eastAsia="Times New Roman" w:hAnsi="Segoe UI" w:cs="Segoe UI"/>
          <w:color w:val="196D37"/>
          <w:sz w:val="23"/>
          <w:szCs w:val="23"/>
        </w:rPr>
        <w:t>)</w:t>
      </w:r>
    </w:p>
    <w:p w14:paraId="02DB80F3" w14:textId="51FE4262" w:rsidR="009C362B" w:rsidRPr="00082B88" w:rsidRDefault="00ED62F3" w:rsidP="00082B88">
      <w:pPr>
        <w:spacing w:before="15" w:after="225" w:line="240" w:lineRule="auto"/>
        <w:rPr>
          <w:rFonts w:asciiTheme="majorHAnsi" w:eastAsia="Times New Roman" w:hAnsiTheme="majorHAnsi" w:cstheme="majorHAnsi"/>
          <w:color w:val="000000"/>
          <w:sz w:val="24"/>
          <w:szCs w:val="24"/>
        </w:rPr>
      </w:pPr>
      <w:r w:rsidRPr="00ED62F3">
        <w:rPr>
          <w:rFonts w:asciiTheme="majorHAnsi" w:eastAsia="Times New Roman" w:hAnsiTheme="majorHAnsi" w:cstheme="majorHAnsi"/>
          <w:color w:val="000000"/>
          <w:sz w:val="24"/>
          <w:szCs w:val="24"/>
          <w:lang w:val="mk-MK"/>
        </w:rPr>
        <w:t>Петиот ден започнува со појадок и одјавување од хотелот.</w:t>
      </w:r>
      <w:r w:rsidRPr="00ED62F3">
        <w:rPr>
          <w:rFonts w:asciiTheme="majorHAnsi" w:eastAsia="Times New Roman" w:hAnsiTheme="majorHAnsi" w:cstheme="majorHAnsi"/>
          <w:color w:val="000000"/>
          <w:sz w:val="24"/>
          <w:szCs w:val="24"/>
          <w:lang w:val="mk-MK"/>
        </w:rPr>
        <w:br/>
        <w:t>Во последниот ден од програмата ви го нудиме</w:t>
      </w:r>
      <w:r w:rsidRPr="00ED62F3">
        <w:rPr>
          <w:rFonts w:asciiTheme="majorHAnsi" w:eastAsia="Times New Roman" w:hAnsiTheme="majorHAnsi" w:cstheme="majorHAnsi"/>
          <w:color w:val="000000"/>
          <w:sz w:val="24"/>
          <w:szCs w:val="24"/>
        </w:rPr>
        <w:t xml:space="preserve"> Aqua Marine Aquapark. </w:t>
      </w:r>
      <w:r w:rsidRPr="00ED62F3">
        <w:t xml:space="preserve">Аква Марин е воден парк кој им служи на своите посетители од 1999 година. Со своите разни слајдови и базени, има за цел да </w:t>
      </w:r>
      <w:r w:rsidR="00892D3D">
        <w:rPr>
          <w:lang w:val="mk-MK"/>
        </w:rPr>
        <w:t>ви</w:t>
      </w:r>
      <w:r w:rsidRPr="00ED62F3">
        <w:t xml:space="preserve"> подари на вас и на вашите деца неверојатно забавен ден. Исто така е исклучително хигиенски и безбеден. Паркот, во кој можат да се сместат 3.000 посетители во исто време, користи супстанции со меѓународни стандарди и ги има истите стандарди на хигиена. Додека се забавувате, можете да побарате од фотографи околу вас да </w:t>
      </w:r>
      <w:r w:rsidR="00892D3D">
        <w:rPr>
          <w:lang w:val="mk-MK"/>
        </w:rPr>
        <w:t xml:space="preserve">ви </w:t>
      </w:r>
      <w:r w:rsidRPr="00ED62F3">
        <w:t>направат ваша</w:t>
      </w:r>
      <w:r w:rsidR="00892D3D">
        <w:rPr>
          <w:lang w:val="mk-MK"/>
        </w:rPr>
        <w:t xml:space="preserve"> </w:t>
      </w:r>
      <w:r w:rsidRPr="00ED62F3">
        <w:t xml:space="preserve">фотографија. Можете да се вратите дома со </w:t>
      </w:r>
      <w:r w:rsidR="00892D3D">
        <w:rPr>
          <w:lang w:val="mk-MK"/>
        </w:rPr>
        <w:t>прекрасно сеќавање и добро расположение.</w:t>
      </w:r>
      <w:r w:rsidR="009C362B">
        <w:rPr>
          <w:lang w:val="mk-MK"/>
        </w:rPr>
        <w:t>Предвидено максимално време на користење на Аква паркот е до 15:30 часот, и веднаш потоа поаѓање кон Македонија.</w:t>
      </w:r>
    </w:p>
    <w:p w14:paraId="37A43D7D" w14:textId="32D7BA0E" w:rsidR="009C362B" w:rsidRDefault="009C362B">
      <w:pPr>
        <w:rPr>
          <w:lang w:val="mk-MK"/>
        </w:rPr>
      </w:pPr>
    </w:p>
    <w:p w14:paraId="06577436" w14:textId="77777777" w:rsidR="00C3515A" w:rsidRPr="00C3515A" w:rsidRDefault="00C3515A" w:rsidP="00C3515A">
      <w:pPr>
        <w:shd w:val="clear" w:color="auto" w:fill="FFFFFF"/>
        <w:spacing w:after="0" w:line="240" w:lineRule="auto"/>
        <w:outlineLvl w:val="1"/>
        <w:rPr>
          <w:rFonts w:eastAsia="Times New Roman" w:cstheme="minorHAnsi"/>
          <w:b/>
          <w:bCs/>
          <w:color w:val="212529"/>
          <w:sz w:val="32"/>
          <w:szCs w:val="32"/>
        </w:rPr>
      </w:pPr>
      <w:r w:rsidRPr="00C3515A">
        <w:rPr>
          <w:rFonts w:eastAsia="Times New Roman" w:cstheme="minorHAnsi"/>
          <w:b/>
          <w:bCs/>
          <w:color w:val="212529"/>
          <w:sz w:val="32"/>
          <w:szCs w:val="32"/>
        </w:rPr>
        <w:t>Сместување</w:t>
      </w:r>
    </w:p>
    <w:p w14:paraId="64120053" w14:textId="77777777" w:rsidR="00C3515A" w:rsidRDefault="00C3515A"/>
    <w:p w14:paraId="610DC720" w14:textId="77777777" w:rsidR="00311BA6" w:rsidRDefault="00311BA6" w:rsidP="00311BA6">
      <w:pPr>
        <w:pStyle w:val="Heading2"/>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Kumburgaz Marin Princess Hotel 5-star hotel</w:t>
      </w:r>
    </w:p>
    <w:p w14:paraId="13992193" w14:textId="65D89717" w:rsidR="00C3515A" w:rsidRPr="00C44187" w:rsidRDefault="00311BA6" w:rsidP="00C3515A">
      <w:pPr>
        <w:shd w:val="clear" w:color="auto" w:fill="FFFFFF"/>
        <w:spacing w:after="100" w:afterAutospacing="1" w:line="240" w:lineRule="auto"/>
        <w:rPr>
          <w:rFonts w:ascii="Segoe UI" w:eastAsia="Times New Roman" w:hAnsi="Segoe UI" w:cs="Segoe UI"/>
          <w:color w:val="000000" w:themeColor="text1"/>
          <w:lang w:val="mk-MK"/>
        </w:rPr>
      </w:pPr>
      <w:r>
        <w:rPr>
          <w:rFonts w:ascii="Segoe UI" w:hAnsi="Segoe UI" w:cs="Segoe UI"/>
          <w:color w:val="7A7A7A"/>
          <w:shd w:val="clear" w:color="auto" w:fill="FFFFFF"/>
        </w:rPr>
        <w:t>Хотелот Marin Princes e  паметен избор за патници во Истанбул, кој нуди опуштен и без проблеми за време на престојот.</w:t>
      </w:r>
    </w:p>
    <w:p w14:paraId="74A9B5B4" w14:textId="77777777" w:rsidR="00C3515A" w:rsidRDefault="00C3515A"/>
    <w:p w14:paraId="2DACA829" w14:textId="70E1DAFA" w:rsidR="00C3515A" w:rsidRDefault="00C3515A" w:rsidP="00C3515A">
      <w:pPr>
        <w:jc w:val="center"/>
        <w:rPr>
          <w:b/>
          <w:sz w:val="36"/>
          <w:szCs w:val="36"/>
          <w:lang w:val="mk-MK"/>
        </w:rPr>
      </w:pPr>
      <w:r w:rsidRPr="00C3515A">
        <w:rPr>
          <w:b/>
          <w:sz w:val="36"/>
          <w:szCs w:val="36"/>
          <w:lang w:val="mk-MK"/>
        </w:rPr>
        <w:t>Термин</w:t>
      </w:r>
      <w:r w:rsidRPr="00C3515A">
        <w:rPr>
          <w:b/>
          <w:sz w:val="36"/>
          <w:szCs w:val="36"/>
        </w:rPr>
        <w:t xml:space="preserve">: </w:t>
      </w:r>
      <w:r w:rsidR="00C44187">
        <w:rPr>
          <w:b/>
          <w:sz w:val="36"/>
          <w:szCs w:val="36"/>
          <w:lang w:val="mk-MK"/>
        </w:rPr>
        <w:t>30.07-03.08</w:t>
      </w:r>
      <w:r w:rsidRPr="00C3515A">
        <w:rPr>
          <w:b/>
          <w:sz w:val="36"/>
          <w:szCs w:val="36"/>
        </w:rPr>
        <w:br/>
        <w:t xml:space="preserve">Редовна цена: </w:t>
      </w:r>
      <w:r w:rsidR="00082B88">
        <w:rPr>
          <w:b/>
          <w:sz w:val="36"/>
          <w:szCs w:val="36"/>
          <w:lang w:val="mk-MK"/>
        </w:rPr>
        <w:t>129</w:t>
      </w:r>
      <w:r w:rsidRPr="00C3515A">
        <w:rPr>
          <w:b/>
          <w:sz w:val="36"/>
          <w:szCs w:val="36"/>
        </w:rPr>
        <w:t>/</w:t>
      </w:r>
      <w:r w:rsidR="00082B88">
        <w:rPr>
          <w:b/>
          <w:sz w:val="36"/>
          <w:szCs w:val="36"/>
          <w:lang w:val="mk-MK"/>
        </w:rPr>
        <w:t>109</w:t>
      </w:r>
      <w:r w:rsidRPr="00C3515A">
        <w:rPr>
          <w:b/>
          <w:sz w:val="36"/>
          <w:szCs w:val="36"/>
        </w:rPr>
        <w:t xml:space="preserve"> </w:t>
      </w:r>
      <w:r w:rsidRPr="00C3515A">
        <w:rPr>
          <w:b/>
          <w:sz w:val="36"/>
          <w:szCs w:val="36"/>
          <w:lang w:val="mk-MK"/>
        </w:rPr>
        <w:t xml:space="preserve">Промо цена </w:t>
      </w:r>
    </w:p>
    <w:p w14:paraId="53BC0AC7" w14:textId="77777777" w:rsidR="00C3515A" w:rsidRDefault="00C3515A" w:rsidP="00C3515A">
      <w:pPr>
        <w:jc w:val="center"/>
        <w:rPr>
          <w:b/>
          <w:sz w:val="36"/>
          <w:szCs w:val="36"/>
          <w:lang w:val="mk-MK"/>
        </w:rPr>
      </w:pPr>
    </w:p>
    <w:p w14:paraId="6FF664FC"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r w:rsidRPr="00C3515A">
        <w:rPr>
          <w:rFonts w:asciiTheme="minorHAnsi" w:hAnsiTheme="minorHAnsi" w:cstheme="minorHAnsi"/>
          <w:color w:val="000000" w:themeColor="text1"/>
          <w:sz w:val="32"/>
          <w:szCs w:val="32"/>
        </w:rPr>
        <w:t>Што е вклучено во цената</w:t>
      </w:r>
    </w:p>
    <w:p w14:paraId="5A8CF894"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22"/>
          <w:szCs w:val="22"/>
        </w:rPr>
      </w:pPr>
    </w:p>
    <w:p w14:paraId="6D29284B" w14:textId="6546FE83" w:rsidR="00C3515A" w:rsidRPr="00C3515A" w:rsidRDefault="00C44187" w:rsidP="00C3515A">
      <w:pPr>
        <w:numPr>
          <w:ilvl w:val="0"/>
          <w:numId w:val="3"/>
        </w:numPr>
        <w:spacing w:after="0" w:line="240" w:lineRule="auto"/>
        <w:textAlignment w:val="baseline"/>
        <w:rPr>
          <w:rFonts w:cstheme="minorHAnsi"/>
          <w:color w:val="000000" w:themeColor="text1"/>
        </w:rPr>
      </w:pPr>
      <w:r>
        <w:rPr>
          <w:rFonts w:cstheme="minorHAnsi"/>
          <w:color w:val="000000" w:themeColor="text1"/>
          <w:lang w:val="mk-MK"/>
        </w:rPr>
        <w:t>Три</w:t>
      </w:r>
      <w:r w:rsidR="00C3515A" w:rsidRPr="00C3515A">
        <w:rPr>
          <w:rFonts w:cstheme="minorHAnsi"/>
          <w:color w:val="000000" w:themeColor="text1"/>
        </w:rPr>
        <w:t xml:space="preserve"> ноќевања во хотел </w:t>
      </w:r>
      <w:r w:rsidR="00311BA6">
        <w:rPr>
          <w:rFonts w:cstheme="minorHAnsi"/>
          <w:color w:val="000000" w:themeColor="text1"/>
        </w:rPr>
        <w:t>5</w:t>
      </w:r>
      <w:r w:rsidR="00C3515A" w:rsidRPr="00C3515A">
        <w:rPr>
          <w:rFonts w:cstheme="minorHAnsi"/>
          <w:color w:val="000000" w:themeColor="text1"/>
        </w:rPr>
        <w:t>* во населбата Кумбургаз со вклучен појадок</w:t>
      </w:r>
    </w:p>
    <w:p w14:paraId="5EFBBFFA" w14:textId="77777777" w:rsidR="00C3515A" w:rsidRPr="00C3515A" w:rsidRDefault="00C3515A" w:rsidP="00C3515A">
      <w:pPr>
        <w:numPr>
          <w:ilvl w:val="0"/>
          <w:numId w:val="3"/>
        </w:numPr>
        <w:spacing w:after="0" w:line="240" w:lineRule="auto"/>
        <w:textAlignment w:val="baseline"/>
        <w:rPr>
          <w:rFonts w:cstheme="minorHAnsi"/>
          <w:color w:val="000000" w:themeColor="text1"/>
        </w:rPr>
      </w:pPr>
      <w:r>
        <w:rPr>
          <w:rFonts w:cstheme="minorHAnsi"/>
          <w:color w:val="000000" w:themeColor="text1"/>
        </w:rPr>
        <w:t>А</w:t>
      </w:r>
      <w:r w:rsidRPr="00C3515A">
        <w:rPr>
          <w:rFonts w:cstheme="minorHAnsi"/>
          <w:color w:val="000000" w:themeColor="text1"/>
        </w:rPr>
        <w:t>втобуски превоз со високотуристички автобус</w:t>
      </w:r>
    </w:p>
    <w:p w14:paraId="7B00C809" w14:textId="77777777" w:rsidR="00C3515A" w:rsidRPr="00C3515A" w:rsidRDefault="00C3515A" w:rsidP="00C3515A">
      <w:pPr>
        <w:numPr>
          <w:ilvl w:val="0"/>
          <w:numId w:val="3"/>
        </w:numPr>
        <w:spacing w:after="0" w:line="240" w:lineRule="auto"/>
        <w:textAlignment w:val="baseline"/>
        <w:rPr>
          <w:rFonts w:cstheme="minorHAnsi"/>
          <w:color w:val="000000" w:themeColor="text1"/>
        </w:rPr>
      </w:pPr>
      <w:r>
        <w:rPr>
          <w:rFonts w:cstheme="minorHAnsi"/>
          <w:color w:val="000000" w:themeColor="text1"/>
        </w:rPr>
        <w:t>Т</w:t>
      </w:r>
      <w:r w:rsidRPr="00C3515A">
        <w:rPr>
          <w:rFonts w:cstheme="minorHAnsi"/>
          <w:color w:val="000000" w:themeColor="text1"/>
        </w:rPr>
        <w:t>уристички придружник за време на целиот престој</w:t>
      </w:r>
    </w:p>
    <w:p w14:paraId="5D41A2F8" w14:textId="77777777" w:rsidR="00C3515A" w:rsidRPr="00C3515A" w:rsidRDefault="00C3515A" w:rsidP="00311BA6">
      <w:pPr>
        <w:spacing w:after="0" w:line="240" w:lineRule="auto"/>
        <w:ind w:left="720"/>
        <w:textAlignment w:val="baseline"/>
        <w:rPr>
          <w:rFonts w:cstheme="minorHAnsi"/>
          <w:color w:val="000000" w:themeColor="text1"/>
        </w:rPr>
      </w:pPr>
    </w:p>
    <w:p w14:paraId="3A15DB29" w14:textId="77777777" w:rsid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r w:rsidRPr="00C3515A">
        <w:rPr>
          <w:rFonts w:asciiTheme="minorHAnsi" w:hAnsiTheme="minorHAnsi" w:cstheme="minorHAnsi"/>
          <w:color w:val="000000" w:themeColor="text1"/>
          <w:sz w:val="32"/>
          <w:szCs w:val="32"/>
        </w:rPr>
        <w:t>Што не е вклучено во цената</w:t>
      </w:r>
    </w:p>
    <w:p w14:paraId="73859047"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p>
    <w:p w14:paraId="65FCF292" w14:textId="77777777" w:rsidR="00C3515A" w:rsidRPr="00C3515A" w:rsidRDefault="00C3515A" w:rsidP="00C3515A">
      <w:pPr>
        <w:numPr>
          <w:ilvl w:val="0"/>
          <w:numId w:val="4"/>
        </w:numPr>
        <w:spacing w:after="0" w:line="240" w:lineRule="auto"/>
        <w:textAlignment w:val="baseline"/>
        <w:rPr>
          <w:rFonts w:cstheme="minorHAnsi"/>
          <w:color w:val="000000" w:themeColor="text1"/>
        </w:rPr>
      </w:pPr>
      <w:r>
        <w:rPr>
          <w:rFonts w:cstheme="minorHAnsi"/>
          <w:color w:val="000000" w:themeColor="text1"/>
        </w:rPr>
        <w:t>П</w:t>
      </w:r>
      <w:r w:rsidRPr="00C3515A">
        <w:rPr>
          <w:rFonts w:cstheme="minorHAnsi"/>
          <w:color w:val="000000" w:themeColor="text1"/>
        </w:rPr>
        <w:t>атничко осигурување (1 евро од ден)</w:t>
      </w:r>
    </w:p>
    <w:p w14:paraId="33F2B1C4" w14:textId="77777777" w:rsidR="00C3515A" w:rsidRPr="00C3515A" w:rsidRDefault="00C3515A" w:rsidP="00C3515A">
      <w:pPr>
        <w:numPr>
          <w:ilvl w:val="0"/>
          <w:numId w:val="4"/>
        </w:numPr>
        <w:spacing w:after="0" w:line="240" w:lineRule="auto"/>
        <w:textAlignment w:val="baseline"/>
        <w:rPr>
          <w:rFonts w:cstheme="minorHAnsi"/>
          <w:color w:val="000000" w:themeColor="text1"/>
        </w:rPr>
      </w:pPr>
      <w:r w:rsidRPr="00C3515A">
        <w:rPr>
          <w:rFonts w:cstheme="minorHAnsi"/>
          <w:color w:val="000000" w:themeColor="text1"/>
        </w:rPr>
        <w:t>Доплата за сингл соба е 30 евра дополнително од аранжманот</w:t>
      </w:r>
    </w:p>
    <w:p w14:paraId="009A872C" w14:textId="32FD0039" w:rsidR="00C3515A" w:rsidRDefault="00C3515A" w:rsidP="00C3515A">
      <w:pPr>
        <w:numPr>
          <w:ilvl w:val="0"/>
          <w:numId w:val="4"/>
        </w:numPr>
        <w:spacing w:after="0" w:line="240" w:lineRule="auto"/>
        <w:textAlignment w:val="baseline"/>
        <w:rPr>
          <w:rFonts w:cstheme="minorHAnsi"/>
          <w:color w:val="000000" w:themeColor="text1"/>
        </w:rPr>
      </w:pPr>
      <w:r w:rsidRPr="00C3515A">
        <w:rPr>
          <w:rFonts w:cstheme="minorHAnsi"/>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2EFE51BE" w14:textId="7117731C" w:rsidR="00E40A95" w:rsidRPr="00C3515A" w:rsidRDefault="00E40A95" w:rsidP="00C3515A">
      <w:pPr>
        <w:numPr>
          <w:ilvl w:val="0"/>
          <w:numId w:val="4"/>
        </w:numPr>
        <w:spacing w:after="0" w:line="240" w:lineRule="auto"/>
        <w:textAlignment w:val="baseline"/>
        <w:rPr>
          <w:rFonts w:cstheme="minorHAnsi"/>
          <w:color w:val="000000" w:themeColor="text1"/>
        </w:rPr>
      </w:pPr>
      <w:r>
        <w:rPr>
          <w:rFonts w:cstheme="minorHAnsi"/>
          <w:color w:val="000000" w:themeColor="text1"/>
          <w:lang w:val="mk-MK"/>
        </w:rPr>
        <w:t>Факултативни излети.</w:t>
      </w:r>
    </w:p>
    <w:p w14:paraId="434043BA" w14:textId="77777777" w:rsidR="00C3515A" w:rsidRDefault="00C3515A" w:rsidP="00C3515A">
      <w:pPr>
        <w:rPr>
          <w:b/>
          <w:lang w:val="mk-MK"/>
        </w:rPr>
      </w:pPr>
    </w:p>
    <w:p w14:paraId="42743052" w14:textId="77777777" w:rsidR="00C3515A" w:rsidRPr="00C3515A" w:rsidRDefault="00C3515A" w:rsidP="00C3515A">
      <w:pPr>
        <w:pStyle w:val="Heading2"/>
        <w:shd w:val="clear" w:color="auto" w:fill="FFFFFF"/>
        <w:spacing w:before="0" w:beforeAutospacing="0" w:after="0" w:afterAutospacing="0"/>
        <w:rPr>
          <w:rFonts w:asciiTheme="minorHAnsi" w:hAnsiTheme="minorHAnsi" w:cstheme="minorHAnsi"/>
          <w:color w:val="212529"/>
          <w:sz w:val="32"/>
          <w:szCs w:val="32"/>
        </w:rPr>
      </w:pPr>
      <w:r w:rsidRPr="00C3515A">
        <w:rPr>
          <w:rFonts w:asciiTheme="minorHAnsi" w:hAnsiTheme="minorHAnsi" w:cstheme="minorHAnsi"/>
          <w:color w:val="212529"/>
          <w:sz w:val="32"/>
          <w:szCs w:val="32"/>
        </w:rPr>
        <w:t>Факултативни излети</w:t>
      </w:r>
    </w:p>
    <w:p w14:paraId="7E6E956C" w14:textId="69C2AA19" w:rsidR="00C3515A" w:rsidRDefault="00C3515A" w:rsidP="00C3515A">
      <w:pPr>
        <w:rPr>
          <w:b/>
          <w:lang w:val="mk-MK"/>
        </w:rPr>
      </w:pPr>
    </w:p>
    <w:p w14:paraId="6C047944" w14:textId="7B99B469" w:rsidR="009C362B" w:rsidRPr="009C362B" w:rsidRDefault="009C362B" w:rsidP="00C3515A">
      <w:pPr>
        <w:rPr>
          <w:b/>
        </w:rPr>
      </w:pPr>
      <w:r>
        <w:rPr>
          <w:b/>
          <w:lang w:val="mk-MK"/>
        </w:rPr>
        <w:t xml:space="preserve">ВИП ПАКЕТ (Крстарење по Босфор, </w:t>
      </w:r>
      <w:r w:rsidR="00FA686A">
        <w:rPr>
          <w:b/>
          <w:lang w:val="mk-MK"/>
        </w:rPr>
        <w:t xml:space="preserve">Моминска </w:t>
      </w:r>
      <w:r>
        <w:rPr>
          <w:b/>
          <w:lang w:val="mk-MK"/>
        </w:rPr>
        <w:t xml:space="preserve"> кула, Ускудар, </w:t>
      </w:r>
      <w:r>
        <w:rPr>
          <w:b/>
        </w:rPr>
        <w:t xml:space="preserve">Emaar Squere Mall, Watergarden, </w:t>
      </w:r>
      <w:r>
        <w:rPr>
          <w:b/>
          <w:lang w:val="mk-MK"/>
        </w:rPr>
        <w:t xml:space="preserve">и Таксим Плоштад) </w:t>
      </w:r>
      <w:r w:rsidR="00082B88">
        <w:rPr>
          <w:b/>
          <w:lang w:val="mk-MK"/>
        </w:rPr>
        <w:t>65</w:t>
      </w:r>
      <w:r>
        <w:rPr>
          <w:b/>
        </w:rPr>
        <w:t>e</w:t>
      </w:r>
    </w:p>
    <w:p w14:paraId="35F3EE98" w14:textId="77777777" w:rsidR="00EA2833" w:rsidRDefault="00C3515A" w:rsidP="00EA2833">
      <w:pPr>
        <w:pStyle w:val="Heading2"/>
        <w:shd w:val="clear" w:color="auto" w:fill="FFFFFF"/>
        <w:spacing w:before="0" w:beforeAutospacing="0"/>
        <w:rPr>
          <w:rFonts w:asciiTheme="minorHAnsi" w:hAnsiTheme="minorHAnsi" w:cstheme="minorHAnsi"/>
          <w:bCs w:val="0"/>
          <w:color w:val="212529"/>
          <w:sz w:val="22"/>
          <w:szCs w:val="22"/>
        </w:rPr>
      </w:pPr>
      <w:r w:rsidRPr="00C3515A">
        <w:rPr>
          <w:rFonts w:asciiTheme="minorHAnsi" w:hAnsiTheme="minorHAnsi" w:cstheme="minorHAnsi"/>
          <w:bCs w:val="0"/>
          <w:color w:val="212529"/>
          <w:sz w:val="22"/>
          <w:szCs w:val="22"/>
        </w:rPr>
        <w:t>Крстарење по Босфор</w:t>
      </w:r>
    </w:p>
    <w:p w14:paraId="3A8C2A6E" w14:textId="088A1FD5" w:rsidR="00C3515A" w:rsidRPr="00EA2833" w:rsidRDefault="00C3515A" w:rsidP="00EA2833">
      <w:pPr>
        <w:pStyle w:val="Heading2"/>
        <w:shd w:val="clear" w:color="auto" w:fill="FFFFFF"/>
        <w:spacing w:before="0" w:beforeAutospacing="0"/>
        <w:rPr>
          <w:rFonts w:asciiTheme="minorHAnsi" w:hAnsiTheme="minorHAnsi" w:cstheme="minorHAnsi"/>
          <w:b w:val="0"/>
          <w:bCs w:val="0"/>
          <w:color w:val="212529"/>
          <w:sz w:val="22"/>
          <w:szCs w:val="22"/>
        </w:rPr>
      </w:pPr>
      <w:r w:rsidRPr="00EA2833">
        <w:rPr>
          <w:rFonts w:asciiTheme="minorHAnsi" w:hAnsiTheme="minorHAnsi" w:cstheme="minorHAnsi"/>
          <w:b w:val="0"/>
          <w:bCs w:val="0"/>
          <w:color w:val="000000" w:themeColor="text1"/>
          <w:sz w:val="22"/>
          <w:szCs w:val="22"/>
        </w:rPr>
        <w:t>Ова крстарење преставува час и половина уживање на каналот кој ги спојува Црното и Мраморното Море, а ги дели Европа и Азија. Поминуваме под двата моста кои ги спојуваат Европа и Азија, под мостовите Босфор и Фатих Султан Мехмет мостот. Она што е особен интересно е што ќе имаме прилика одблизу да ги видиме луксузните вили на најбогатите луѓе кои вредат милиони, а ќе видиме и некои од куќите каде се снимани познатите турски серии. Прекрсано крстарење кое ќе ви остане во сеќавање, а нашиот водич ќе ви раскаже буквално се и така ќе го доживеете Босфорот на вистински начин.</w:t>
      </w:r>
    </w:p>
    <w:p w14:paraId="5E532FCC" w14:textId="48E99DAE" w:rsidR="006B224F" w:rsidRDefault="00432ED4" w:rsidP="006B224F">
      <w:pPr>
        <w:spacing w:after="0" w:line="240" w:lineRule="auto"/>
        <w:textAlignment w:val="baseline"/>
        <w:rPr>
          <w:rFonts w:ascii="Times New Roman" w:eastAsia="Times New Roman" w:hAnsi="Times New Roman" w:cs="Times New Roman"/>
          <w:b/>
          <w:bCs/>
          <w:color w:val="000000" w:themeColor="text1"/>
          <w:sz w:val="20"/>
          <w:szCs w:val="20"/>
          <w:lang w:val="mk-MK"/>
        </w:rPr>
      </w:pPr>
      <w:r>
        <w:rPr>
          <w:rFonts w:ascii="Times New Roman" w:eastAsia="Times New Roman" w:hAnsi="Times New Roman" w:cs="Times New Roman"/>
          <w:b/>
          <w:bCs/>
          <w:color w:val="000000" w:themeColor="text1"/>
          <w:sz w:val="20"/>
          <w:szCs w:val="20"/>
          <w:lang w:val="mk-MK"/>
        </w:rPr>
        <w:t>МОМИНСКА (ДЕВОЈАЧКА )</w:t>
      </w:r>
      <w:r w:rsidR="006B224F" w:rsidRPr="00E40A95">
        <w:rPr>
          <w:rFonts w:ascii="Times New Roman" w:eastAsia="Times New Roman" w:hAnsi="Times New Roman" w:cs="Times New Roman"/>
          <w:b/>
          <w:bCs/>
          <w:color w:val="000000" w:themeColor="text1"/>
          <w:sz w:val="20"/>
          <w:szCs w:val="20"/>
          <w:lang w:val="mk-MK"/>
        </w:rPr>
        <w:t xml:space="preserve"> КУЛА </w:t>
      </w:r>
      <w:r w:rsidR="006B224F" w:rsidRPr="00E40A95">
        <w:rPr>
          <w:rFonts w:ascii="Times New Roman" w:eastAsia="Times New Roman" w:hAnsi="Times New Roman" w:cs="Times New Roman"/>
          <w:b/>
          <w:bCs/>
          <w:color w:val="000000" w:themeColor="text1"/>
          <w:sz w:val="20"/>
          <w:szCs w:val="20"/>
        </w:rPr>
        <w:t>(Kiz Kulesi)</w:t>
      </w:r>
      <w:r w:rsidR="006B224F" w:rsidRPr="00E40A95">
        <w:rPr>
          <w:rFonts w:ascii="Times New Roman" w:eastAsia="Times New Roman" w:hAnsi="Times New Roman" w:cs="Times New Roman"/>
          <w:b/>
          <w:bCs/>
          <w:color w:val="000000" w:themeColor="text1"/>
          <w:sz w:val="20"/>
          <w:szCs w:val="20"/>
          <w:lang w:val="mk-MK"/>
        </w:rPr>
        <w:t>.</w:t>
      </w:r>
    </w:p>
    <w:p w14:paraId="71565D52" w14:textId="77777777" w:rsidR="00E40A95" w:rsidRPr="00E40A95" w:rsidRDefault="00E40A95" w:rsidP="006B224F">
      <w:pPr>
        <w:spacing w:after="0" w:line="240" w:lineRule="auto"/>
        <w:textAlignment w:val="baseline"/>
        <w:rPr>
          <w:rFonts w:ascii="Times New Roman" w:eastAsia="Times New Roman" w:hAnsi="Times New Roman" w:cs="Times New Roman"/>
          <w:b/>
          <w:bCs/>
          <w:color w:val="000000" w:themeColor="text1"/>
          <w:sz w:val="20"/>
          <w:szCs w:val="20"/>
        </w:rPr>
      </w:pPr>
    </w:p>
    <w:p w14:paraId="385D98F3" w14:textId="13A8F80B" w:rsidR="006B224F" w:rsidRDefault="006B224F" w:rsidP="006B224F">
      <w:pPr>
        <w:spacing w:after="0" w:line="240" w:lineRule="auto"/>
        <w:textAlignment w:val="baseline"/>
        <w:rPr>
          <w:rFonts w:ascii="Times New Roman" w:eastAsia="Times New Roman" w:hAnsi="Times New Roman" w:cs="Times New Roman"/>
          <w:color w:val="000000" w:themeColor="text1"/>
          <w:lang w:val="mk-MK"/>
        </w:rPr>
      </w:pPr>
      <w:r w:rsidRPr="00E40A95">
        <w:rPr>
          <w:rFonts w:ascii="Times New Roman" w:eastAsia="Times New Roman" w:hAnsi="Times New Roman" w:cs="Times New Roman"/>
          <w:color w:val="000000" w:themeColor="text1"/>
          <w:lang w:val="mk-MK"/>
        </w:rPr>
        <w:t>Женската Кула</w:t>
      </w:r>
      <w:r w:rsidRPr="00E40A95">
        <w:rPr>
          <w:rFonts w:ascii="Times New Roman" w:eastAsia="Times New Roman" w:hAnsi="Times New Roman" w:cs="Times New Roman"/>
          <w:color w:val="000000" w:themeColor="text1"/>
        </w:rPr>
        <w:t xml:space="preserve"> </w:t>
      </w:r>
      <w:r w:rsidRPr="00E40A95">
        <w:rPr>
          <w:rFonts w:ascii="Times New Roman" w:eastAsia="Times New Roman" w:hAnsi="Times New Roman" w:cs="Times New Roman"/>
          <w:color w:val="000000" w:themeColor="text1"/>
          <w:lang w:val="mk-MK"/>
        </w:rPr>
        <w:t>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w:t>
      </w:r>
      <w:r w:rsidRPr="00E40A95">
        <w:rPr>
          <w:rFonts w:ascii="Times New Roman" w:hAnsi="Times New Roman" w:cs="Times New Roman"/>
        </w:rPr>
        <w:t xml:space="preserve"> </w:t>
      </w:r>
      <w:r w:rsidRPr="00E40A95">
        <w:rPr>
          <w:rFonts w:ascii="Times New Roman" w:eastAsia="Times New Roman" w:hAnsi="Times New Roman" w:cs="Times New Roman"/>
          <w:color w:val="000000" w:themeColor="text1"/>
          <w:lang w:val="mk-MK"/>
        </w:rPr>
        <w:t>Внатрешноста на кулата е претворена во место за кафе и ресторан, со поглед на поранешната римска, византиска и османлиска престолнина.</w:t>
      </w:r>
      <w:r w:rsidRPr="00E40A95">
        <w:rPr>
          <w:rFonts w:ascii="Times New Roman" w:eastAsia="Times New Roman" w:hAnsi="Times New Roman" w:cs="Times New Roman"/>
          <w:color w:val="000000" w:themeColor="text1"/>
        </w:rPr>
        <w:t xml:space="preserve"> </w:t>
      </w:r>
      <w:r w:rsidRPr="00E40A95">
        <w:rPr>
          <w:rFonts w:ascii="Times New Roman" w:eastAsia="Times New Roman" w:hAnsi="Times New Roman" w:cs="Times New Roman"/>
          <w:color w:val="000000" w:themeColor="text1"/>
          <w:lang w:val="mk-MK"/>
        </w:rPr>
        <w:t>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54406F5F" w14:textId="77777777" w:rsidR="00EA2833" w:rsidRPr="00E40A95" w:rsidRDefault="00EA2833" w:rsidP="006B224F">
      <w:pPr>
        <w:spacing w:after="0" w:line="240" w:lineRule="auto"/>
        <w:textAlignment w:val="baseline"/>
        <w:rPr>
          <w:rFonts w:ascii="Times New Roman" w:eastAsia="Times New Roman" w:hAnsi="Times New Roman" w:cs="Times New Roman"/>
          <w:color w:val="000000" w:themeColor="text1"/>
          <w:lang w:val="mk-MK"/>
        </w:rPr>
      </w:pPr>
    </w:p>
    <w:p w14:paraId="1D4AD56E" w14:textId="0E5671F8" w:rsidR="00E40A95" w:rsidRPr="00E40A95" w:rsidRDefault="00E40A95" w:rsidP="00E40A95">
      <w:pPr>
        <w:spacing w:after="0" w:line="240" w:lineRule="auto"/>
        <w:textAlignment w:val="baseline"/>
        <w:rPr>
          <w:rFonts w:ascii="Times New Roman" w:eastAsia="Times New Roman" w:hAnsi="Times New Roman" w:cs="Times New Roman"/>
          <w:b/>
          <w:bCs/>
          <w:color w:val="000000" w:themeColor="text1"/>
          <w:sz w:val="20"/>
          <w:szCs w:val="20"/>
          <w:lang w:val="mk-MK"/>
        </w:rPr>
      </w:pPr>
      <w:r w:rsidRPr="00E40A95">
        <w:rPr>
          <w:rFonts w:ascii="Times New Roman" w:eastAsia="Times New Roman" w:hAnsi="Times New Roman" w:cs="Times New Roman"/>
          <w:b/>
          <w:bCs/>
          <w:color w:val="000000" w:themeColor="text1"/>
          <w:sz w:val="20"/>
          <w:szCs w:val="20"/>
          <w:lang w:val="mk-MK"/>
        </w:rPr>
        <w:t>УСКУДАР</w:t>
      </w:r>
    </w:p>
    <w:p w14:paraId="75497B2F" w14:textId="3AD5B13B" w:rsidR="00C3515A" w:rsidRPr="00E40A95" w:rsidRDefault="00E40A95" w:rsidP="00E40A95">
      <w:pPr>
        <w:pStyle w:val="NormalWeb"/>
        <w:shd w:val="clear" w:color="auto" w:fill="FFFFFF"/>
        <w:spacing w:before="0" w:beforeAutospacing="0"/>
        <w:textAlignment w:val="top"/>
        <w:rPr>
          <w:rFonts w:asciiTheme="minorHAnsi" w:hAnsiTheme="minorHAnsi" w:cstheme="minorHAnsi"/>
          <w:color w:val="000000" w:themeColor="text1"/>
          <w:sz w:val="22"/>
          <w:szCs w:val="22"/>
          <w:lang w:val="mk-MK"/>
        </w:rPr>
      </w:pPr>
      <w:r w:rsidRPr="00E40A95">
        <w:rPr>
          <w:color w:val="000000"/>
          <w:sz w:val="22"/>
          <w:szCs w:val="22"/>
        </w:rPr>
        <w:t>Ус</w:t>
      </w:r>
      <w:r w:rsidRPr="00E40A95">
        <w:rPr>
          <w:color w:val="000000"/>
          <w:sz w:val="22"/>
          <w:szCs w:val="22"/>
          <w:lang w:val="mk-MK"/>
        </w:rPr>
        <w:t>к</w:t>
      </w:r>
      <w:r w:rsidRPr="00E40A95">
        <w:rPr>
          <w:color w:val="000000"/>
          <w:sz w:val="22"/>
          <w:szCs w:val="22"/>
        </w:rPr>
        <w:t>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w:t>
      </w:r>
      <w:r w:rsidRPr="00E40A95">
        <w:rPr>
          <w:color w:val="000000"/>
          <w:sz w:val="22"/>
          <w:szCs w:val="22"/>
          <w:lang w:val="mk-MK"/>
        </w:rPr>
        <w:t>та</w:t>
      </w:r>
      <w:r w:rsidRPr="00E40A95">
        <w:rPr>
          <w:color w:val="000000"/>
          <w:sz w:val="22"/>
          <w:szCs w:val="22"/>
        </w:rPr>
        <w:t xml:space="preserve"> е едно од најважните места на Ус</w:t>
      </w:r>
      <w:r w:rsidRPr="00E40A95">
        <w:rPr>
          <w:color w:val="000000"/>
          <w:sz w:val="22"/>
          <w:szCs w:val="22"/>
          <w:lang w:val="mk-MK"/>
        </w:rPr>
        <w:t>к</w:t>
      </w:r>
      <w:r w:rsidRPr="00E40A95">
        <w:rPr>
          <w:color w:val="000000"/>
          <w:sz w:val="22"/>
          <w:szCs w:val="22"/>
        </w:rPr>
        <w:t>удар</w:t>
      </w:r>
      <w:r w:rsidRPr="00E40A95">
        <w:rPr>
          <w:color w:val="000000"/>
          <w:sz w:val="22"/>
          <w:szCs w:val="22"/>
          <w:lang w:val="mk-MK"/>
        </w:rPr>
        <w:t>. З</w:t>
      </w:r>
      <w:r w:rsidRPr="00E40A95">
        <w:rPr>
          <w:color w:val="000000"/>
          <w:sz w:val="22"/>
          <w:szCs w:val="22"/>
        </w:rPr>
        <w:t>а оваа кула постојат повеќе легенди кои ќе имаме прилика да ги слушнеме од нашите водичи а воедно и да ја посетиме сам</w:t>
      </w:r>
      <w:r w:rsidRPr="00E40A95">
        <w:rPr>
          <w:color w:val="000000"/>
          <w:sz w:val="22"/>
          <w:szCs w:val="22"/>
          <w:lang w:val="mk-MK"/>
        </w:rPr>
        <w:t>а</w:t>
      </w:r>
      <w:r w:rsidRPr="00E40A95">
        <w:rPr>
          <w:color w:val="000000"/>
          <w:sz w:val="22"/>
          <w:szCs w:val="22"/>
        </w:rPr>
        <w:t>та кула. На Ус</w:t>
      </w:r>
      <w:r w:rsidRPr="00E40A95">
        <w:rPr>
          <w:color w:val="000000"/>
          <w:sz w:val="22"/>
          <w:szCs w:val="22"/>
          <w:lang w:val="mk-MK"/>
        </w:rPr>
        <w:t>к</w:t>
      </w:r>
      <w:r w:rsidRPr="00E40A95">
        <w:rPr>
          <w:color w:val="000000"/>
          <w:sz w:val="22"/>
          <w:szCs w:val="22"/>
        </w:rPr>
        <w:t xml:space="preserve">удар ќе ги сретнеме традиционалните отворени кафетерии каде ќе може да го вкусите кафето </w:t>
      </w:r>
      <w:r w:rsidRPr="00E40A95">
        <w:rPr>
          <w:color w:val="000000"/>
          <w:sz w:val="22"/>
          <w:szCs w:val="22"/>
          <w:lang w:val="mk-MK"/>
        </w:rPr>
        <w:t>,</w:t>
      </w:r>
      <w:r w:rsidRPr="00E40A95">
        <w:rPr>
          <w:color w:val="000000"/>
          <w:sz w:val="22"/>
          <w:szCs w:val="22"/>
        </w:rPr>
        <w:t>чајот и познатата алва во боја, ќе имаме прилика да седнеме на турските килими и да</w:t>
      </w:r>
      <w:r w:rsidRPr="00E40A95">
        <w:rPr>
          <w:color w:val="000000"/>
          <w:sz w:val="22"/>
          <w:szCs w:val="22"/>
          <w:lang w:val="mk-MK"/>
        </w:rPr>
        <w:t xml:space="preserve"> го</w:t>
      </w:r>
      <w:r w:rsidRPr="00E40A95">
        <w:rPr>
          <w:color w:val="000000"/>
          <w:sz w:val="22"/>
          <w:szCs w:val="22"/>
        </w:rPr>
        <w:t xml:space="preserve"> гледаме  босфор</w:t>
      </w:r>
      <w:r w:rsidRPr="00E40A95">
        <w:rPr>
          <w:color w:val="000000"/>
          <w:sz w:val="22"/>
          <w:szCs w:val="22"/>
          <w:lang w:val="mk-MK"/>
        </w:rPr>
        <w:t>от,</w:t>
      </w:r>
      <w:r w:rsidRPr="00E40A95">
        <w:rPr>
          <w:color w:val="000000"/>
          <w:sz w:val="22"/>
          <w:szCs w:val="22"/>
        </w:rPr>
        <w:t xml:space="preserve"> едноставно ќе се чуствувате исто како на филм</w:t>
      </w:r>
      <w:r>
        <w:rPr>
          <w:color w:val="000000"/>
          <w:sz w:val="22"/>
          <w:szCs w:val="22"/>
          <w:lang w:val="mk-MK"/>
        </w:rPr>
        <w:t>.</w:t>
      </w:r>
    </w:p>
    <w:p w14:paraId="04659FDB" w14:textId="2BE868BD" w:rsidR="00C3515A" w:rsidRDefault="00C3515A" w:rsidP="00EA2833">
      <w:pPr>
        <w:pStyle w:val="Heading5"/>
        <w:shd w:val="clear" w:color="auto" w:fill="FFFFFF"/>
        <w:rPr>
          <w:rFonts w:asciiTheme="minorHAnsi" w:hAnsiTheme="minorHAnsi" w:cstheme="minorHAnsi"/>
          <w:b/>
          <w:bCs/>
          <w:color w:val="212529"/>
          <w:lang w:val="mk-MK"/>
        </w:rPr>
      </w:pPr>
      <w:r w:rsidRPr="00C3515A">
        <w:rPr>
          <w:rFonts w:asciiTheme="minorHAnsi" w:hAnsiTheme="minorHAnsi" w:cstheme="minorHAnsi"/>
          <w:b/>
          <w:bCs/>
          <w:color w:val="212529"/>
        </w:rPr>
        <w:t>Ноќен Истанбул- Посета не Emaar Square Mall и Watergarden и Такси</w:t>
      </w:r>
      <w:r w:rsidR="00EA2833">
        <w:rPr>
          <w:rFonts w:asciiTheme="minorHAnsi" w:hAnsiTheme="minorHAnsi" w:cstheme="minorHAnsi"/>
          <w:b/>
          <w:bCs/>
          <w:color w:val="212529"/>
          <w:lang w:val="mk-MK"/>
        </w:rPr>
        <w:t>м</w:t>
      </w:r>
    </w:p>
    <w:p w14:paraId="2C01F44C" w14:textId="77777777" w:rsidR="00EA2833" w:rsidRDefault="00EA2833" w:rsidP="00C3515A">
      <w:pPr>
        <w:spacing w:after="0" w:line="240" w:lineRule="auto"/>
        <w:textAlignment w:val="baseline"/>
        <w:rPr>
          <w:lang w:val="mk-MK"/>
        </w:rPr>
      </w:pPr>
    </w:p>
    <w:p w14:paraId="49B2560C" w14:textId="14DE3773" w:rsidR="00C3515A" w:rsidRDefault="00C3515A" w:rsidP="00C3515A">
      <w:pPr>
        <w:spacing w:after="0" w:line="240" w:lineRule="auto"/>
        <w:textAlignment w:val="baseline"/>
        <w:rPr>
          <w:rFonts w:cstheme="minorHAnsi"/>
          <w:color w:val="000000" w:themeColor="text1"/>
        </w:rPr>
      </w:pPr>
      <w:r w:rsidRPr="00C3515A">
        <w:rPr>
          <w:rStyle w:val="Strong"/>
          <w:rFonts w:cstheme="minorHAnsi"/>
          <w:color w:val="000000" w:themeColor="text1"/>
        </w:rPr>
        <w:lastRenderedPageBreak/>
        <w:t>НОЌЕН ИСТАНБУЛ: Посета на Emaar Square Mall, Watergarden</w:t>
      </w:r>
      <w:r w:rsidRPr="00C3515A">
        <w:rPr>
          <w:rFonts w:cstheme="minorHAnsi"/>
          <w:b/>
          <w:bCs/>
          <w:color w:val="000000" w:themeColor="text1"/>
        </w:rPr>
        <w:br/>
      </w:r>
      <w:r w:rsidRPr="00C3515A">
        <w:rPr>
          <w:rFonts w:cstheme="minorHAnsi"/>
          <w:color w:val="000000" w:themeColor="text1"/>
        </w:rPr>
        <w:t>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овој трговски центар се наоѓа аквариум кој може дополнително да се доплати и посети.</w:t>
      </w:r>
      <w:r w:rsidRPr="00C3515A">
        <w:rPr>
          <w:rFonts w:cstheme="minorHAnsi"/>
          <w:color w:val="000000" w:themeColor="text1"/>
        </w:rPr>
        <w:br/>
        <w:t xml:space="preserve">Покрај Emaar Square, групата го посетува и Watergarden.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 </w:t>
      </w:r>
    </w:p>
    <w:p w14:paraId="599BDAC2" w14:textId="77777777" w:rsidR="00C3515A" w:rsidRDefault="00C3515A" w:rsidP="00C3515A">
      <w:pPr>
        <w:spacing w:after="0" w:line="240" w:lineRule="auto"/>
        <w:textAlignment w:val="baseline"/>
        <w:rPr>
          <w:rFonts w:cstheme="minorHAnsi"/>
          <w:color w:val="000000" w:themeColor="text1"/>
        </w:rPr>
      </w:pPr>
    </w:p>
    <w:p w14:paraId="51519DC9" w14:textId="77777777" w:rsidR="007D6FAB" w:rsidRDefault="00C3515A" w:rsidP="00C3515A">
      <w:pPr>
        <w:spacing w:after="0" w:line="240" w:lineRule="auto"/>
        <w:textAlignment w:val="baseline"/>
        <w:rPr>
          <w:rFonts w:cstheme="minorHAnsi"/>
          <w:color w:val="000000" w:themeColor="text1"/>
        </w:rPr>
      </w:pPr>
      <w:r w:rsidRPr="00C3515A">
        <w:rPr>
          <w:rFonts w:cstheme="minorHAnsi"/>
          <w:color w:val="000000" w:themeColor="text1"/>
        </w:rPr>
        <w:t> Во овој трговски патниците имаат можност да посетат еден од преубавите аквариуми. „EMMAR AQUARIUM AND UNDERWATER ZOO“. Сосема ново аквариумско искуство ги чека своите посетители во Аквариумот Емаар и Подводната зоолошка градина. Аквариумот и подводната зоолошка градина, составена од 7 различни тематски делови, имено Главниот резервоар што вклучува Аквариум Тунел, како и Роки Брегови, еле риба галерија, шуми, реки и водопади, остров Пингвин и Кралство крокодил, живеат повеќе од 20,000 морски плодови животни и водоземци од 200 видови. Илјадници видови ајкули кои живеат во плитки води до гигантски пајаци ракови кои живеат во длабоки и ладни води на морињата.</w:t>
      </w:r>
    </w:p>
    <w:p w14:paraId="4B241A7E" w14:textId="7499F4CF" w:rsidR="00C3515A" w:rsidRPr="00C3515A" w:rsidRDefault="00C3515A" w:rsidP="00C3515A">
      <w:pPr>
        <w:spacing w:after="0" w:line="240" w:lineRule="auto"/>
        <w:textAlignment w:val="baseline"/>
        <w:rPr>
          <w:rFonts w:cstheme="minorHAnsi"/>
          <w:color w:val="000000" w:themeColor="text1"/>
        </w:rPr>
      </w:pPr>
      <w:r w:rsidRPr="00C3515A">
        <w:rPr>
          <w:rFonts w:cstheme="minorHAnsi"/>
          <w:color w:val="000000" w:themeColor="text1"/>
        </w:rPr>
        <w:t>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w:t>
      </w:r>
    </w:p>
    <w:p w14:paraId="431941B2" w14:textId="77777777" w:rsidR="00C3515A" w:rsidRDefault="00C3515A" w:rsidP="00C3515A">
      <w:pPr>
        <w:pStyle w:val="NormalWeb"/>
        <w:shd w:val="clear" w:color="auto" w:fill="FFFFFF"/>
        <w:spacing w:before="0" w:beforeAutospacing="0"/>
        <w:textAlignment w:val="top"/>
        <w:rPr>
          <w:rFonts w:asciiTheme="minorHAnsi" w:hAnsiTheme="minorHAnsi" w:cstheme="minorHAnsi"/>
          <w:color w:val="000000" w:themeColor="text1"/>
          <w:sz w:val="22"/>
          <w:szCs w:val="22"/>
        </w:rPr>
      </w:pPr>
    </w:p>
    <w:p w14:paraId="3AFA0F0C" w14:textId="62A663D9" w:rsidR="00C3515A" w:rsidRPr="009C362B" w:rsidRDefault="009C362B" w:rsidP="009C362B">
      <w:pPr>
        <w:pStyle w:val="ListParagraph"/>
        <w:numPr>
          <w:ilvl w:val="0"/>
          <w:numId w:val="7"/>
        </w:numPr>
        <w:rPr>
          <w:b/>
        </w:rPr>
      </w:pPr>
      <w:r w:rsidRPr="009C362B">
        <w:rPr>
          <w:b/>
          <w:lang w:val="mk-MK"/>
        </w:rPr>
        <w:t xml:space="preserve">ВИП ПАКЕТ (Крстарење по Босфор, </w:t>
      </w:r>
      <w:r w:rsidR="00FA686A">
        <w:rPr>
          <w:b/>
          <w:lang w:val="mk-MK"/>
        </w:rPr>
        <w:t>Моминска</w:t>
      </w:r>
      <w:r w:rsidRPr="009C362B">
        <w:rPr>
          <w:b/>
          <w:lang w:val="mk-MK"/>
        </w:rPr>
        <w:t xml:space="preserve"> кула, Ускудар, </w:t>
      </w:r>
      <w:r w:rsidRPr="009C362B">
        <w:rPr>
          <w:b/>
        </w:rPr>
        <w:t xml:space="preserve">Emaar Squere Mall, Watergarden, </w:t>
      </w:r>
      <w:r w:rsidRPr="009C362B">
        <w:rPr>
          <w:b/>
          <w:lang w:val="mk-MK"/>
        </w:rPr>
        <w:t xml:space="preserve">и Таксим Плоштад) </w:t>
      </w:r>
    </w:p>
    <w:p w14:paraId="262020D8" w14:textId="4259323C" w:rsidR="00C3515A" w:rsidRPr="00C3515A" w:rsidRDefault="00311BA6" w:rsidP="00C3515A">
      <w:pPr>
        <w:pStyle w:val="Heading5"/>
        <w:shd w:val="clear" w:color="auto" w:fill="FFFFFF"/>
        <w:rPr>
          <w:rFonts w:ascii="Segoe UI" w:hAnsi="Segoe UI" w:cs="Segoe UI"/>
          <w:b/>
          <w:bCs/>
          <w:color w:val="333333"/>
        </w:rPr>
      </w:pPr>
      <w:r>
        <w:rPr>
          <w:rFonts w:ascii="Segoe UI" w:hAnsi="Segoe UI" w:cs="Segoe UI"/>
          <w:b/>
          <w:bCs/>
          <w:color w:val="333333"/>
        </w:rPr>
        <w:t>65</w:t>
      </w:r>
      <w:r w:rsidR="00C3515A">
        <w:rPr>
          <w:rFonts w:ascii="Segoe UI" w:hAnsi="Segoe UI" w:cs="Segoe UI"/>
          <w:b/>
          <w:bCs/>
          <w:color w:val="333333"/>
        </w:rPr>
        <w:t>€</w:t>
      </w:r>
      <w:r w:rsidR="00C3515A">
        <w:rPr>
          <w:rFonts w:ascii="Segoe UI" w:hAnsi="Segoe UI" w:cs="Segoe UI"/>
          <w:color w:val="7A7A7A"/>
        </w:rPr>
        <w:t> </w:t>
      </w:r>
    </w:p>
    <w:p w14:paraId="3998BE02" w14:textId="410AF1EA" w:rsidR="00C3515A" w:rsidRDefault="00C3515A" w:rsidP="00C3515A">
      <w:pPr>
        <w:pStyle w:val="NormalWeb"/>
        <w:shd w:val="clear" w:color="auto" w:fill="FFFFFF"/>
        <w:spacing w:before="0" w:beforeAutospacing="0"/>
        <w:rPr>
          <w:rFonts w:asciiTheme="minorHAnsi" w:hAnsiTheme="minorHAnsi" w:cstheme="minorHAnsi"/>
          <w:color w:val="000000" w:themeColor="text1"/>
          <w:sz w:val="22"/>
          <w:szCs w:val="22"/>
        </w:rPr>
      </w:pPr>
      <w:r w:rsidRPr="00C3515A">
        <w:rPr>
          <w:rFonts w:asciiTheme="minorHAnsi" w:hAnsiTheme="minorHAnsi" w:cstheme="minorHAnsi"/>
          <w:color w:val="000000" w:themeColor="text1"/>
          <w:sz w:val="22"/>
          <w:szCs w:val="22"/>
        </w:rPr>
        <w:t xml:space="preserve">Овие екскурзии се купуваат исклучиво како пакет со цена од </w:t>
      </w:r>
      <w:r w:rsidR="00311BA6">
        <w:rPr>
          <w:rFonts w:asciiTheme="minorHAnsi" w:hAnsiTheme="minorHAnsi" w:cstheme="minorHAnsi"/>
          <w:color w:val="000000" w:themeColor="text1"/>
          <w:sz w:val="22"/>
          <w:szCs w:val="22"/>
        </w:rPr>
        <w:t>65</w:t>
      </w:r>
      <w:r w:rsidRPr="00C3515A">
        <w:rPr>
          <w:rFonts w:asciiTheme="minorHAnsi" w:hAnsiTheme="minorHAnsi" w:cstheme="minorHAnsi"/>
          <w:color w:val="000000" w:themeColor="text1"/>
          <w:sz w:val="22"/>
          <w:szCs w:val="22"/>
        </w:rPr>
        <w:t xml:space="preserve"> евра, кој е намалување од </w:t>
      </w:r>
      <w:r w:rsidR="00311BA6">
        <w:rPr>
          <w:rFonts w:asciiTheme="minorHAnsi" w:hAnsiTheme="minorHAnsi" w:cstheme="minorHAnsi"/>
          <w:color w:val="000000" w:themeColor="text1"/>
          <w:sz w:val="22"/>
          <w:szCs w:val="22"/>
        </w:rPr>
        <w:t>7</w:t>
      </w:r>
      <w:r w:rsidRPr="00C3515A">
        <w:rPr>
          <w:rFonts w:asciiTheme="minorHAnsi" w:hAnsiTheme="minorHAnsi" w:cstheme="minorHAnsi"/>
          <w:color w:val="000000" w:themeColor="text1"/>
          <w:sz w:val="22"/>
          <w:szCs w:val="22"/>
        </w:rPr>
        <w:t>5 евра. Овој пакет не вклучува посета на аквариумот којшто се наплаќа дополнително.</w:t>
      </w:r>
    </w:p>
    <w:p w14:paraId="3DD1B6C9" w14:textId="566C0D24" w:rsidR="009C362B" w:rsidRDefault="009C362B" w:rsidP="009C362B">
      <w:pPr>
        <w:pStyle w:val="NormalWeb"/>
        <w:numPr>
          <w:ilvl w:val="0"/>
          <w:numId w:val="7"/>
        </w:numPr>
        <w:shd w:val="clear" w:color="auto" w:fill="FFFFFF"/>
        <w:spacing w:before="0" w:beforeAutospacing="0"/>
        <w:rPr>
          <w:rFonts w:asciiTheme="minorHAnsi" w:hAnsiTheme="minorHAnsi" w:cstheme="minorHAnsi"/>
          <w:b/>
          <w:bCs/>
          <w:color w:val="000000" w:themeColor="text1"/>
          <w:sz w:val="22"/>
          <w:szCs w:val="22"/>
        </w:rPr>
      </w:pPr>
      <w:r w:rsidRPr="009C362B">
        <w:rPr>
          <w:rFonts w:asciiTheme="minorHAnsi" w:hAnsiTheme="minorHAnsi" w:cstheme="minorHAnsi"/>
          <w:b/>
          <w:bCs/>
          <w:color w:val="000000" w:themeColor="text1"/>
          <w:sz w:val="22"/>
          <w:szCs w:val="22"/>
        </w:rPr>
        <w:t>Aqua Marine Aquapark</w:t>
      </w:r>
      <w:r>
        <w:rPr>
          <w:rFonts w:asciiTheme="minorHAnsi" w:hAnsiTheme="minorHAnsi" w:cstheme="minorHAnsi"/>
          <w:b/>
          <w:bCs/>
          <w:color w:val="000000" w:themeColor="text1"/>
          <w:sz w:val="22"/>
          <w:szCs w:val="22"/>
        </w:rPr>
        <w:t xml:space="preserve"> </w:t>
      </w:r>
    </w:p>
    <w:p w14:paraId="0A40FFDD" w14:textId="49F3D65E" w:rsidR="009C362B" w:rsidRPr="009C362B" w:rsidRDefault="00CA40B8" w:rsidP="009C362B">
      <w:pPr>
        <w:pStyle w:val="NormalWeb"/>
        <w:numPr>
          <w:ilvl w:val="0"/>
          <w:numId w:val="7"/>
        </w:numPr>
        <w:shd w:val="clear" w:color="auto" w:fill="FFFFFF"/>
        <w:spacing w:before="0" w:before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mk-MK"/>
        </w:rPr>
        <w:t>Посета на Букугчекмеџе и Кумбургаз со водич</w:t>
      </w:r>
    </w:p>
    <w:p w14:paraId="21EE8648" w14:textId="77777777" w:rsidR="00C3515A" w:rsidRPr="00C3515A" w:rsidRDefault="00C3515A" w:rsidP="00C3515A">
      <w:pPr>
        <w:pStyle w:val="NormalWeb"/>
        <w:shd w:val="clear" w:color="auto" w:fill="FFFFFF"/>
        <w:spacing w:before="0" w:beforeAutospacing="0"/>
        <w:textAlignment w:val="top"/>
        <w:rPr>
          <w:rFonts w:asciiTheme="minorHAnsi" w:hAnsiTheme="minorHAnsi" w:cstheme="minorHAnsi"/>
          <w:color w:val="000000" w:themeColor="text1"/>
          <w:sz w:val="22"/>
          <w:szCs w:val="22"/>
        </w:rPr>
      </w:pPr>
    </w:p>
    <w:p w14:paraId="56A235F9" w14:textId="77777777" w:rsidR="00C3515A" w:rsidRPr="00C3515A" w:rsidRDefault="00C3515A" w:rsidP="00C3515A">
      <w:pPr>
        <w:rPr>
          <w:b/>
          <w:lang w:val="mk-MK"/>
        </w:rPr>
      </w:pPr>
    </w:p>
    <w:sectPr w:rsidR="00C3515A" w:rsidRPr="00C3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03C"/>
    <w:multiLevelType w:val="multilevel"/>
    <w:tmpl w:val="31EC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A42C8"/>
    <w:multiLevelType w:val="multilevel"/>
    <w:tmpl w:val="8D7C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76DCB"/>
    <w:multiLevelType w:val="hybridMultilevel"/>
    <w:tmpl w:val="8360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6C7CF4"/>
    <w:multiLevelType w:val="multilevel"/>
    <w:tmpl w:val="CF8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25E74"/>
    <w:multiLevelType w:val="multilevel"/>
    <w:tmpl w:val="4520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E59E0"/>
    <w:multiLevelType w:val="multilevel"/>
    <w:tmpl w:val="7E366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C1E82"/>
    <w:multiLevelType w:val="multilevel"/>
    <w:tmpl w:val="223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0A"/>
    <w:rsid w:val="00082B88"/>
    <w:rsid w:val="000F4DF5"/>
    <w:rsid w:val="001D0CA0"/>
    <w:rsid w:val="00311BA6"/>
    <w:rsid w:val="00432ED4"/>
    <w:rsid w:val="00441DC8"/>
    <w:rsid w:val="006549BA"/>
    <w:rsid w:val="006B224F"/>
    <w:rsid w:val="007D6FAB"/>
    <w:rsid w:val="00872356"/>
    <w:rsid w:val="00892D3D"/>
    <w:rsid w:val="009C362B"/>
    <w:rsid w:val="00BC1A0A"/>
    <w:rsid w:val="00C3515A"/>
    <w:rsid w:val="00C44187"/>
    <w:rsid w:val="00CA40B8"/>
    <w:rsid w:val="00E40A95"/>
    <w:rsid w:val="00EA2833"/>
    <w:rsid w:val="00ED62F3"/>
    <w:rsid w:val="00FA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7DFB"/>
  <w15:chartTrackingRefBased/>
  <w15:docId w15:val="{B4921E15-9C93-4B5D-AF0A-299CF40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C351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15A"/>
    <w:rPr>
      <w:i/>
      <w:iCs/>
    </w:rPr>
  </w:style>
  <w:style w:type="character" w:styleId="Strong">
    <w:name w:val="Strong"/>
    <w:basedOn w:val="DefaultParagraphFont"/>
    <w:uiPriority w:val="22"/>
    <w:qFormat/>
    <w:rsid w:val="00C3515A"/>
    <w:rPr>
      <w:b/>
      <w:bCs/>
    </w:rPr>
  </w:style>
  <w:style w:type="character" w:customStyle="1" w:styleId="Heading2Char">
    <w:name w:val="Heading 2 Char"/>
    <w:basedOn w:val="DefaultParagraphFont"/>
    <w:link w:val="Heading2"/>
    <w:uiPriority w:val="9"/>
    <w:rsid w:val="00C3515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3515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1D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4631">
      <w:bodyDiv w:val="1"/>
      <w:marLeft w:val="0"/>
      <w:marRight w:val="0"/>
      <w:marTop w:val="0"/>
      <w:marBottom w:val="0"/>
      <w:divBdr>
        <w:top w:val="none" w:sz="0" w:space="0" w:color="auto"/>
        <w:left w:val="none" w:sz="0" w:space="0" w:color="auto"/>
        <w:bottom w:val="none" w:sz="0" w:space="0" w:color="auto"/>
        <w:right w:val="none" w:sz="0" w:space="0" w:color="auto"/>
      </w:divBdr>
    </w:div>
    <w:div w:id="389034492">
      <w:bodyDiv w:val="1"/>
      <w:marLeft w:val="0"/>
      <w:marRight w:val="0"/>
      <w:marTop w:val="0"/>
      <w:marBottom w:val="0"/>
      <w:divBdr>
        <w:top w:val="none" w:sz="0" w:space="0" w:color="auto"/>
        <w:left w:val="none" w:sz="0" w:space="0" w:color="auto"/>
        <w:bottom w:val="none" w:sz="0" w:space="0" w:color="auto"/>
        <w:right w:val="none" w:sz="0" w:space="0" w:color="auto"/>
      </w:divBdr>
      <w:divsChild>
        <w:div w:id="190607247">
          <w:marLeft w:val="0"/>
          <w:marRight w:val="0"/>
          <w:marTop w:val="0"/>
          <w:marBottom w:val="0"/>
          <w:divBdr>
            <w:top w:val="none" w:sz="0" w:space="0" w:color="auto"/>
            <w:left w:val="none" w:sz="0" w:space="0" w:color="auto"/>
            <w:bottom w:val="none" w:sz="0" w:space="0" w:color="auto"/>
            <w:right w:val="none" w:sz="0" w:space="0" w:color="auto"/>
          </w:divBdr>
          <w:divsChild>
            <w:div w:id="1083184486">
              <w:marLeft w:val="0"/>
              <w:marRight w:val="0"/>
              <w:marTop w:val="0"/>
              <w:marBottom w:val="0"/>
              <w:divBdr>
                <w:top w:val="none" w:sz="0" w:space="0" w:color="auto"/>
                <w:left w:val="none" w:sz="0" w:space="0" w:color="auto"/>
                <w:bottom w:val="none" w:sz="0" w:space="0" w:color="auto"/>
                <w:right w:val="none" w:sz="0" w:space="0" w:color="auto"/>
              </w:divBdr>
              <w:divsChild>
                <w:div w:id="1399747280">
                  <w:marLeft w:val="0"/>
                  <w:marRight w:val="0"/>
                  <w:marTop w:val="0"/>
                  <w:marBottom w:val="0"/>
                  <w:divBdr>
                    <w:top w:val="none" w:sz="0" w:space="0" w:color="auto"/>
                    <w:left w:val="none" w:sz="0" w:space="0" w:color="auto"/>
                    <w:bottom w:val="none" w:sz="0" w:space="0" w:color="auto"/>
                    <w:right w:val="none" w:sz="0" w:space="0" w:color="auto"/>
                  </w:divBdr>
                  <w:divsChild>
                    <w:div w:id="860512241">
                      <w:marLeft w:val="0"/>
                      <w:marRight w:val="0"/>
                      <w:marTop w:val="0"/>
                      <w:marBottom w:val="0"/>
                      <w:divBdr>
                        <w:top w:val="none" w:sz="0" w:space="0" w:color="auto"/>
                        <w:left w:val="none" w:sz="0" w:space="0" w:color="auto"/>
                        <w:bottom w:val="none" w:sz="0" w:space="0" w:color="auto"/>
                        <w:right w:val="none" w:sz="0" w:space="0" w:color="auto"/>
                      </w:divBdr>
                      <w:divsChild>
                        <w:div w:id="1433741146">
                          <w:marLeft w:val="0"/>
                          <w:marRight w:val="0"/>
                          <w:marTop w:val="0"/>
                          <w:marBottom w:val="0"/>
                          <w:divBdr>
                            <w:top w:val="none" w:sz="0" w:space="0" w:color="auto"/>
                            <w:left w:val="none" w:sz="0" w:space="0" w:color="auto"/>
                            <w:bottom w:val="none" w:sz="0" w:space="0" w:color="auto"/>
                            <w:right w:val="none" w:sz="0" w:space="0" w:color="auto"/>
                          </w:divBdr>
                          <w:divsChild>
                            <w:div w:id="261037422">
                              <w:marLeft w:val="0"/>
                              <w:marRight w:val="0"/>
                              <w:marTop w:val="0"/>
                              <w:marBottom w:val="0"/>
                              <w:divBdr>
                                <w:top w:val="none" w:sz="0" w:space="0" w:color="auto"/>
                                <w:left w:val="none" w:sz="0" w:space="0" w:color="auto"/>
                                <w:bottom w:val="none" w:sz="0" w:space="0" w:color="auto"/>
                                <w:right w:val="none" w:sz="0" w:space="0" w:color="auto"/>
                              </w:divBdr>
                              <w:divsChild>
                                <w:div w:id="1760323054">
                                  <w:marLeft w:val="0"/>
                                  <w:marRight w:val="0"/>
                                  <w:marTop w:val="0"/>
                                  <w:marBottom w:val="0"/>
                                  <w:divBdr>
                                    <w:top w:val="none" w:sz="0" w:space="0" w:color="auto"/>
                                    <w:left w:val="none" w:sz="0" w:space="0" w:color="auto"/>
                                    <w:bottom w:val="none" w:sz="0" w:space="0" w:color="auto"/>
                                    <w:right w:val="none" w:sz="0" w:space="0" w:color="auto"/>
                                  </w:divBdr>
                                </w:div>
                              </w:divsChild>
                            </w:div>
                            <w:div w:id="1327244086">
                              <w:marLeft w:val="0"/>
                              <w:marRight w:val="0"/>
                              <w:marTop w:val="0"/>
                              <w:marBottom w:val="0"/>
                              <w:divBdr>
                                <w:top w:val="none" w:sz="0" w:space="0" w:color="auto"/>
                                <w:left w:val="none" w:sz="0" w:space="0" w:color="auto"/>
                                <w:bottom w:val="none" w:sz="0" w:space="0" w:color="auto"/>
                                <w:right w:val="none" w:sz="0" w:space="0" w:color="auto"/>
                              </w:divBdr>
                              <w:divsChild>
                                <w:div w:id="2002076529">
                                  <w:marLeft w:val="0"/>
                                  <w:marRight w:val="0"/>
                                  <w:marTop w:val="0"/>
                                  <w:marBottom w:val="0"/>
                                  <w:divBdr>
                                    <w:top w:val="none" w:sz="0" w:space="0" w:color="auto"/>
                                    <w:left w:val="none" w:sz="0" w:space="0" w:color="auto"/>
                                    <w:bottom w:val="none" w:sz="0" w:space="0" w:color="auto"/>
                                    <w:right w:val="none" w:sz="0" w:space="0" w:color="auto"/>
                                  </w:divBdr>
                                  <w:divsChild>
                                    <w:div w:id="9922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27132">
          <w:marLeft w:val="0"/>
          <w:marRight w:val="0"/>
          <w:marTop w:val="0"/>
          <w:marBottom w:val="0"/>
          <w:divBdr>
            <w:top w:val="none" w:sz="0" w:space="0" w:color="auto"/>
            <w:left w:val="none" w:sz="0" w:space="0" w:color="auto"/>
            <w:bottom w:val="none" w:sz="0" w:space="0" w:color="auto"/>
            <w:right w:val="none" w:sz="0" w:space="0" w:color="auto"/>
          </w:divBdr>
          <w:divsChild>
            <w:div w:id="922955089">
              <w:marLeft w:val="0"/>
              <w:marRight w:val="0"/>
              <w:marTop w:val="0"/>
              <w:marBottom w:val="0"/>
              <w:divBdr>
                <w:top w:val="none" w:sz="0" w:space="0" w:color="auto"/>
                <w:left w:val="none" w:sz="0" w:space="0" w:color="auto"/>
                <w:bottom w:val="none" w:sz="0" w:space="0" w:color="auto"/>
                <w:right w:val="none" w:sz="0" w:space="0" w:color="auto"/>
              </w:divBdr>
              <w:divsChild>
                <w:div w:id="1941718282">
                  <w:marLeft w:val="0"/>
                  <w:marRight w:val="0"/>
                  <w:marTop w:val="0"/>
                  <w:marBottom w:val="0"/>
                  <w:divBdr>
                    <w:top w:val="none" w:sz="0" w:space="0" w:color="auto"/>
                    <w:left w:val="none" w:sz="0" w:space="0" w:color="auto"/>
                    <w:bottom w:val="none" w:sz="0" w:space="0" w:color="auto"/>
                    <w:right w:val="none" w:sz="0" w:space="0" w:color="auto"/>
                  </w:divBdr>
                  <w:divsChild>
                    <w:div w:id="1560820076">
                      <w:marLeft w:val="0"/>
                      <w:marRight w:val="0"/>
                      <w:marTop w:val="0"/>
                      <w:marBottom w:val="0"/>
                      <w:divBdr>
                        <w:top w:val="none" w:sz="0" w:space="0" w:color="auto"/>
                        <w:left w:val="none" w:sz="0" w:space="0" w:color="auto"/>
                        <w:bottom w:val="none" w:sz="0" w:space="0" w:color="auto"/>
                        <w:right w:val="none" w:sz="0" w:space="0" w:color="auto"/>
                      </w:divBdr>
                      <w:divsChild>
                        <w:div w:id="1212839923">
                          <w:marLeft w:val="0"/>
                          <w:marRight w:val="0"/>
                          <w:marTop w:val="0"/>
                          <w:marBottom w:val="0"/>
                          <w:divBdr>
                            <w:top w:val="none" w:sz="0" w:space="0" w:color="auto"/>
                            <w:left w:val="none" w:sz="0" w:space="0" w:color="auto"/>
                            <w:bottom w:val="none" w:sz="0" w:space="0" w:color="auto"/>
                            <w:right w:val="none" w:sz="0" w:space="0" w:color="auto"/>
                          </w:divBdr>
                          <w:divsChild>
                            <w:div w:id="892161072">
                              <w:marLeft w:val="0"/>
                              <w:marRight w:val="0"/>
                              <w:marTop w:val="0"/>
                              <w:marBottom w:val="0"/>
                              <w:divBdr>
                                <w:top w:val="none" w:sz="0" w:space="0" w:color="auto"/>
                                <w:left w:val="none" w:sz="0" w:space="0" w:color="auto"/>
                                <w:bottom w:val="none" w:sz="0" w:space="0" w:color="auto"/>
                                <w:right w:val="none" w:sz="0" w:space="0" w:color="auto"/>
                              </w:divBdr>
                              <w:divsChild>
                                <w:div w:id="1785152882">
                                  <w:marLeft w:val="0"/>
                                  <w:marRight w:val="0"/>
                                  <w:marTop w:val="0"/>
                                  <w:marBottom w:val="0"/>
                                  <w:divBdr>
                                    <w:top w:val="none" w:sz="0" w:space="0" w:color="auto"/>
                                    <w:left w:val="none" w:sz="0" w:space="0" w:color="auto"/>
                                    <w:bottom w:val="none" w:sz="0" w:space="0" w:color="auto"/>
                                    <w:right w:val="none" w:sz="0" w:space="0" w:color="auto"/>
                                  </w:divBdr>
                                </w:div>
                              </w:divsChild>
                            </w:div>
                            <w:div w:id="770513340">
                              <w:marLeft w:val="0"/>
                              <w:marRight w:val="0"/>
                              <w:marTop w:val="0"/>
                              <w:marBottom w:val="0"/>
                              <w:divBdr>
                                <w:top w:val="none" w:sz="0" w:space="0" w:color="auto"/>
                                <w:left w:val="none" w:sz="0" w:space="0" w:color="auto"/>
                                <w:bottom w:val="none" w:sz="0" w:space="0" w:color="auto"/>
                                <w:right w:val="none" w:sz="0" w:space="0" w:color="auto"/>
                              </w:divBdr>
                              <w:divsChild>
                                <w:div w:id="1519461436">
                                  <w:marLeft w:val="0"/>
                                  <w:marRight w:val="0"/>
                                  <w:marTop w:val="0"/>
                                  <w:marBottom w:val="0"/>
                                  <w:divBdr>
                                    <w:top w:val="none" w:sz="0" w:space="0" w:color="auto"/>
                                    <w:left w:val="none" w:sz="0" w:space="0" w:color="auto"/>
                                    <w:bottom w:val="none" w:sz="0" w:space="0" w:color="auto"/>
                                    <w:right w:val="none" w:sz="0" w:space="0" w:color="auto"/>
                                  </w:divBdr>
                                  <w:divsChild>
                                    <w:div w:id="13819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263053">
      <w:bodyDiv w:val="1"/>
      <w:marLeft w:val="0"/>
      <w:marRight w:val="0"/>
      <w:marTop w:val="0"/>
      <w:marBottom w:val="0"/>
      <w:divBdr>
        <w:top w:val="none" w:sz="0" w:space="0" w:color="auto"/>
        <w:left w:val="none" w:sz="0" w:space="0" w:color="auto"/>
        <w:bottom w:val="none" w:sz="0" w:space="0" w:color="auto"/>
        <w:right w:val="none" w:sz="0" w:space="0" w:color="auto"/>
      </w:divBdr>
    </w:div>
    <w:div w:id="984623050">
      <w:bodyDiv w:val="1"/>
      <w:marLeft w:val="0"/>
      <w:marRight w:val="0"/>
      <w:marTop w:val="0"/>
      <w:marBottom w:val="0"/>
      <w:divBdr>
        <w:top w:val="none" w:sz="0" w:space="0" w:color="auto"/>
        <w:left w:val="none" w:sz="0" w:space="0" w:color="auto"/>
        <w:bottom w:val="none" w:sz="0" w:space="0" w:color="auto"/>
        <w:right w:val="none" w:sz="0" w:space="0" w:color="auto"/>
      </w:divBdr>
    </w:div>
    <w:div w:id="1301422896">
      <w:bodyDiv w:val="1"/>
      <w:marLeft w:val="0"/>
      <w:marRight w:val="0"/>
      <w:marTop w:val="0"/>
      <w:marBottom w:val="0"/>
      <w:divBdr>
        <w:top w:val="none" w:sz="0" w:space="0" w:color="auto"/>
        <w:left w:val="none" w:sz="0" w:space="0" w:color="auto"/>
        <w:bottom w:val="none" w:sz="0" w:space="0" w:color="auto"/>
        <w:right w:val="none" w:sz="0" w:space="0" w:color="auto"/>
      </w:divBdr>
      <w:divsChild>
        <w:div w:id="615480618">
          <w:marLeft w:val="0"/>
          <w:marRight w:val="0"/>
          <w:marTop w:val="0"/>
          <w:marBottom w:val="0"/>
          <w:divBdr>
            <w:top w:val="single" w:sz="6" w:space="5" w:color="196D37"/>
            <w:left w:val="single" w:sz="6" w:space="12" w:color="196D37"/>
            <w:bottom w:val="single" w:sz="6" w:space="5" w:color="196D37"/>
            <w:right w:val="single" w:sz="6" w:space="12" w:color="196D37"/>
          </w:divBdr>
        </w:div>
        <w:div w:id="637077913">
          <w:marLeft w:val="0"/>
          <w:marRight w:val="0"/>
          <w:marTop w:val="225"/>
          <w:marBottom w:val="0"/>
          <w:divBdr>
            <w:top w:val="none" w:sz="0" w:space="0" w:color="auto"/>
            <w:left w:val="none" w:sz="0" w:space="0" w:color="auto"/>
            <w:bottom w:val="none" w:sz="0" w:space="0" w:color="auto"/>
            <w:right w:val="none" w:sz="0" w:space="0" w:color="auto"/>
          </w:divBdr>
          <w:divsChild>
            <w:div w:id="1552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0979">
      <w:bodyDiv w:val="1"/>
      <w:marLeft w:val="0"/>
      <w:marRight w:val="0"/>
      <w:marTop w:val="0"/>
      <w:marBottom w:val="0"/>
      <w:divBdr>
        <w:top w:val="none" w:sz="0" w:space="0" w:color="auto"/>
        <w:left w:val="none" w:sz="0" w:space="0" w:color="auto"/>
        <w:bottom w:val="none" w:sz="0" w:space="0" w:color="auto"/>
        <w:right w:val="none" w:sz="0" w:space="0" w:color="auto"/>
      </w:divBdr>
    </w:div>
    <w:div w:id="1578396055">
      <w:bodyDiv w:val="1"/>
      <w:marLeft w:val="0"/>
      <w:marRight w:val="0"/>
      <w:marTop w:val="0"/>
      <w:marBottom w:val="0"/>
      <w:divBdr>
        <w:top w:val="none" w:sz="0" w:space="0" w:color="auto"/>
        <w:left w:val="none" w:sz="0" w:space="0" w:color="auto"/>
        <w:bottom w:val="none" w:sz="0" w:space="0" w:color="auto"/>
        <w:right w:val="none" w:sz="0" w:space="0" w:color="auto"/>
      </w:divBdr>
      <w:divsChild>
        <w:div w:id="1158767750">
          <w:marLeft w:val="0"/>
          <w:marRight w:val="0"/>
          <w:marTop w:val="0"/>
          <w:marBottom w:val="0"/>
          <w:divBdr>
            <w:top w:val="single" w:sz="6" w:space="5" w:color="196D37"/>
            <w:left w:val="single" w:sz="6" w:space="12" w:color="196D37"/>
            <w:bottom w:val="single" w:sz="6" w:space="5" w:color="196D37"/>
            <w:right w:val="single" w:sz="6" w:space="12" w:color="196D37"/>
          </w:divBdr>
        </w:div>
        <w:div w:id="1452433050">
          <w:marLeft w:val="0"/>
          <w:marRight w:val="0"/>
          <w:marTop w:val="225"/>
          <w:marBottom w:val="0"/>
          <w:divBdr>
            <w:top w:val="none" w:sz="0" w:space="0" w:color="auto"/>
            <w:left w:val="none" w:sz="0" w:space="0" w:color="auto"/>
            <w:bottom w:val="none" w:sz="0" w:space="0" w:color="auto"/>
            <w:right w:val="none" w:sz="0" w:space="0" w:color="auto"/>
          </w:divBdr>
          <w:divsChild>
            <w:div w:id="1929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8363">
      <w:bodyDiv w:val="1"/>
      <w:marLeft w:val="0"/>
      <w:marRight w:val="0"/>
      <w:marTop w:val="0"/>
      <w:marBottom w:val="0"/>
      <w:divBdr>
        <w:top w:val="none" w:sz="0" w:space="0" w:color="auto"/>
        <w:left w:val="none" w:sz="0" w:space="0" w:color="auto"/>
        <w:bottom w:val="none" w:sz="0" w:space="0" w:color="auto"/>
        <w:right w:val="none" w:sz="0" w:space="0" w:color="auto"/>
      </w:divBdr>
    </w:div>
    <w:div w:id="1619408281">
      <w:bodyDiv w:val="1"/>
      <w:marLeft w:val="0"/>
      <w:marRight w:val="0"/>
      <w:marTop w:val="0"/>
      <w:marBottom w:val="0"/>
      <w:divBdr>
        <w:top w:val="none" w:sz="0" w:space="0" w:color="auto"/>
        <w:left w:val="none" w:sz="0" w:space="0" w:color="auto"/>
        <w:bottom w:val="none" w:sz="0" w:space="0" w:color="auto"/>
        <w:right w:val="none" w:sz="0" w:space="0" w:color="auto"/>
      </w:divBdr>
      <w:divsChild>
        <w:div w:id="695233920">
          <w:marLeft w:val="0"/>
          <w:marRight w:val="0"/>
          <w:marTop w:val="0"/>
          <w:marBottom w:val="0"/>
          <w:divBdr>
            <w:top w:val="none" w:sz="0" w:space="0" w:color="auto"/>
            <w:left w:val="none" w:sz="0" w:space="0" w:color="auto"/>
            <w:bottom w:val="none" w:sz="0" w:space="0" w:color="auto"/>
            <w:right w:val="none" w:sz="0" w:space="0" w:color="auto"/>
          </w:divBdr>
          <w:divsChild>
            <w:div w:id="1994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6371">
      <w:bodyDiv w:val="1"/>
      <w:marLeft w:val="0"/>
      <w:marRight w:val="0"/>
      <w:marTop w:val="0"/>
      <w:marBottom w:val="0"/>
      <w:divBdr>
        <w:top w:val="none" w:sz="0" w:space="0" w:color="auto"/>
        <w:left w:val="none" w:sz="0" w:space="0" w:color="auto"/>
        <w:bottom w:val="none" w:sz="0" w:space="0" w:color="auto"/>
        <w:right w:val="none" w:sz="0" w:space="0" w:color="auto"/>
      </w:divBdr>
    </w:div>
    <w:div w:id="1775051711">
      <w:bodyDiv w:val="1"/>
      <w:marLeft w:val="0"/>
      <w:marRight w:val="0"/>
      <w:marTop w:val="0"/>
      <w:marBottom w:val="0"/>
      <w:divBdr>
        <w:top w:val="none" w:sz="0" w:space="0" w:color="auto"/>
        <w:left w:val="none" w:sz="0" w:space="0" w:color="auto"/>
        <w:bottom w:val="none" w:sz="0" w:space="0" w:color="auto"/>
        <w:right w:val="none" w:sz="0" w:space="0" w:color="auto"/>
      </w:divBdr>
      <w:divsChild>
        <w:div w:id="66846862">
          <w:marLeft w:val="0"/>
          <w:marRight w:val="0"/>
          <w:marTop w:val="0"/>
          <w:marBottom w:val="0"/>
          <w:divBdr>
            <w:top w:val="single" w:sz="6" w:space="5" w:color="196D37"/>
            <w:left w:val="single" w:sz="6" w:space="12" w:color="196D37"/>
            <w:bottom w:val="single" w:sz="6" w:space="5" w:color="196D37"/>
            <w:right w:val="single" w:sz="6" w:space="12" w:color="196D37"/>
          </w:divBdr>
        </w:div>
        <w:div w:id="281805897">
          <w:marLeft w:val="0"/>
          <w:marRight w:val="0"/>
          <w:marTop w:val="225"/>
          <w:marBottom w:val="0"/>
          <w:divBdr>
            <w:top w:val="none" w:sz="0" w:space="0" w:color="auto"/>
            <w:left w:val="none" w:sz="0" w:space="0" w:color="auto"/>
            <w:bottom w:val="none" w:sz="0" w:space="0" w:color="auto"/>
            <w:right w:val="none" w:sz="0" w:space="0" w:color="auto"/>
          </w:divBdr>
          <w:divsChild>
            <w:div w:id="15944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0998">
      <w:bodyDiv w:val="1"/>
      <w:marLeft w:val="0"/>
      <w:marRight w:val="0"/>
      <w:marTop w:val="0"/>
      <w:marBottom w:val="0"/>
      <w:divBdr>
        <w:top w:val="none" w:sz="0" w:space="0" w:color="auto"/>
        <w:left w:val="none" w:sz="0" w:space="0" w:color="auto"/>
        <w:bottom w:val="none" w:sz="0" w:space="0" w:color="auto"/>
        <w:right w:val="none" w:sz="0" w:space="0" w:color="auto"/>
      </w:divBdr>
      <w:divsChild>
        <w:div w:id="1856112382">
          <w:marLeft w:val="0"/>
          <w:marRight w:val="0"/>
          <w:marTop w:val="0"/>
          <w:marBottom w:val="0"/>
          <w:divBdr>
            <w:top w:val="single" w:sz="6" w:space="5" w:color="196D37"/>
            <w:left w:val="single" w:sz="6" w:space="12" w:color="196D37"/>
            <w:bottom w:val="single" w:sz="6" w:space="5" w:color="196D37"/>
            <w:right w:val="single" w:sz="6" w:space="12" w:color="196D37"/>
          </w:divBdr>
        </w:div>
        <w:div w:id="548801973">
          <w:marLeft w:val="0"/>
          <w:marRight w:val="0"/>
          <w:marTop w:val="225"/>
          <w:marBottom w:val="0"/>
          <w:divBdr>
            <w:top w:val="none" w:sz="0" w:space="0" w:color="auto"/>
            <w:left w:val="none" w:sz="0" w:space="0" w:color="auto"/>
            <w:bottom w:val="none" w:sz="0" w:space="0" w:color="auto"/>
            <w:right w:val="none" w:sz="0" w:space="0" w:color="auto"/>
          </w:divBdr>
          <w:divsChild>
            <w:div w:id="20370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8550">
      <w:bodyDiv w:val="1"/>
      <w:marLeft w:val="0"/>
      <w:marRight w:val="0"/>
      <w:marTop w:val="0"/>
      <w:marBottom w:val="0"/>
      <w:divBdr>
        <w:top w:val="none" w:sz="0" w:space="0" w:color="auto"/>
        <w:left w:val="none" w:sz="0" w:space="0" w:color="auto"/>
        <w:bottom w:val="none" w:sz="0" w:space="0" w:color="auto"/>
        <w:right w:val="none" w:sz="0" w:space="0" w:color="auto"/>
      </w:divBdr>
    </w:div>
    <w:div w:id="19632234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991">
          <w:marLeft w:val="0"/>
          <w:marRight w:val="0"/>
          <w:marTop w:val="0"/>
          <w:marBottom w:val="750"/>
          <w:divBdr>
            <w:top w:val="none" w:sz="0" w:space="0" w:color="auto"/>
            <w:left w:val="none" w:sz="0" w:space="0" w:color="auto"/>
            <w:bottom w:val="none" w:sz="0" w:space="0" w:color="auto"/>
            <w:right w:val="none" w:sz="0" w:space="0" w:color="auto"/>
          </w:divBdr>
          <w:divsChild>
            <w:div w:id="16702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amond-city-hotels-resorts-kumburgaz-istanbul.booke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FA072-7E44-4750-9267-5E0790C4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Milko Gjorov</cp:lastModifiedBy>
  <cp:revision>5</cp:revision>
  <dcterms:created xsi:type="dcterms:W3CDTF">2020-06-10T16:38:00Z</dcterms:created>
  <dcterms:modified xsi:type="dcterms:W3CDTF">2020-06-12T09:29:00Z</dcterms:modified>
</cp:coreProperties>
</file>