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20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hint="default" w:ascii="Arial" w:hAnsi="Arial" w:eastAsia="sans-serif" w:cs="Arial"/>
          <w:b/>
          <w:bCs/>
          <w:i w:val="0"/>
          <w:iCs w:val="0"/>
          <w:caps w:val="0"/>
          <w:color w:val="000000" w:themeColor="text1"/>
          <w:spacing w:val="0"/>
          <w:sz w:val="28"/>
          <w:szCs w:val="28"/>
          <w:bdr w:val="none" w:color="auto" w:sz="0" w:space="0"/>
          <w:shd w:val="clear" w:fill="FFFFFF"/>
          <w14:textFill>
            <w14:solidFill>
              <w14:schemeClr w14:val="tx1"/>
            </w14:solidFill>
          </w14:textFill>
        </w:rPr>
      </w:pPr>
      <w:r>
        <w:rPr>
          <w:rFonts w:hint="default" w:ascii="Arial" w:hAnsi="Arial" w:eastAsia="sans-serif" w:cs="Arial"/>
          <w:b/>
          <w:bCs/>
          <w:i w:val="0"/>
          <w:iCs w:val="0"/>
          <w:caps w:val="0"/>
          <w:color w:val="000000" w:themeColor="text1"/>
          <w:spacing w:val="0"/>
          <w:sz w:val="28"/>
          <w:szCs w:val="28"/>
          <w:bdr w:val="none" w:color="auto" w:sz="0" w:space="0"/>
          <w:shd w:val="clear" w:fill="FFFFFF"/>
          <w14:textFill>
            <w14:solidFill>
              <w14:schemeClr w14:val="tx1"/>
            </w14:solidFill>
          </w14:textFill>
        </w:rPr>
        <w:t>Прага во Октомври 09.10.2026 – 12.10.2026</w:t>
      </w:r>
      <w:r>
        <w:rPr>
          <w:rFonts w:hint="default" w:ascii="Arial" w:hAnsi="Arial" w:eastAsia="sans-serif" w:cs="Arial"/>
          <w:b/>
          <w:bCs/>
          <w:i w:val="0"/>
          <w:iCs w:val="0"/>
          <w:caps w:val="0"/>
          <w:color w:val="000000" w:themeColor="text1"/>
          <w:spacing w:val="0"/>
          <w:sz w:val="28"/>
          <w:szCs w:val="28"/>
          <w:bdr w:val="none" w:color="auto" w:sz="0" w:space="0"/>
          <w:shd w:val="clear" w:fill="FFFFFF"/>
          <w14:textFill>
            <w14:solidFill>
              <w14:schemeClr w14:val="tx1"/>
            </w14:solidFill>
          </w14:textFill>
        </w:rPr>
        <w:br w:type="textWrapping"/>
      </w:r>
    </w:p>
    <w:p w14:paraId="3975E7FC">
      <w:pPr>
        <w:jc w:val="center"/>
        <w:rPr>
          <w:rFonts w:hint="default"/>
          <w:b/>
          <w:bCs/>
          <w:color w:val="FF0000"/>
          <w:sz w:val="22"/>
          <w:szCs w:val="22"/>
          <w:lang w:val="mk-MK"/>
        </w:rPr>
      </w:pPr>
      <w:r>
        <w:rPr>
          <w:rFonts w:hint="default" w:ascii="Arial" w:hAnsi="Arial" w:eastAsia="sans-serif" w:cs="Arial"/>
          <w:b/>
          <w:bCs/>
          <w:i w:val="0"/>
          <w:iCs w:val="0"/>
          <w:caps w:val="0"/>
          <w:color w:val="FF0000"/>
          <w:spacing w:val="0"/>
          <w:sz w:val="22"/>
          <w:szCs w:val="22"/>
          <w:bdr w:val="none" w:color="auto" w:sz="0" w:space="0"/>
          <w:shd w:val="clear" w:fill="FFFFFF"/>
          <w:lang w:val="mk-MK"/>
        </w:rPr>
        <w:t xml:space="preserve">359 ЕВРА ПРОМО ЦЕНА </w:t>
      </w:r>
      <w:bookmarkStart w:id="0" w:name="_GoBack"/>
      <w:bookmarkEnd w:id="0"/>
    </w:p>
    <w:p w14:paraId="356E2734"/>
    <w:p w14:paraId="4AE46A0B"/>
    <w:p w14:paraId="25FB82C1">
      <w:pPr>
        <w:pStyle w:val="3"/>
        <w:keepNext w:val="0"/>
        <w:keepLines w:val="0"/>
        <w:widowControl/>
        <w:suppressLineNumbers w:val="0"/>
        <w:shd w:val="clear" w:fill="FFFFFF"/>
        <w:spacing w:before="0" w:beforeAutospacing="0" w:line="18" w:lineRule="atLeast"/>
        <w:ind w:left="0" w:firstLine="0"/>
        <w:jc w:val="left"/>
        <w:rPr>
          <w:rFonts w:hint="default" w:ascii="Arial" w:hAnsi="Arial" w:eastAsia="sans-serif" w:cs="Arial"/>
          <w:i w:val="0"/>
          <w:iCs w:val="0"/>
          <w:caps w:val="0"/>
          <w:color w:val="000000"/>
          <w:spacing w:val="0"/>
          <w:sz w:val="22"/>
          <w:szCs w:val="22"/>
        </w:rPr>
      </w:pPr>
      <w:r>
        <w:rPr>
          <w:rFonts w:hint="default" w:ascii="Arial" w:hAnsi="Arial" w:eastAsia="sans-serif" w:cs="Arial"/>
          <w:i w:val="0"/>
          <w:iCs w:val="0"/>
          <w:caps w:val="0"/>
          <w:color w:val="000000"/>
          <w:spacing w:val="0"/>
          <w:sz w:val="22"/>
          <w:szCs w:val="22"/>
          <w:shd w:val="clear" w:fill="FFFFFF"/>
        </w:rPr>
        <w:t>Прага и Карлови Вари – Доживејте ја магијата на Чешка</w:t>
      </w:r>
    </w:p>
    <w:p w14:paraId="7ED9FD2E">
      <w:pPr>
        <w:pStyle w:val="9"/>
        <w:keepNext w:val="0"/>
        <w:keepLines w:val="0"/>
        <w:widowControl/>
        <w:suppressLineNumbers w:val="0"/>
        <w:shd w:val="clear" w:fill="FFFFFF"/>
        <w:spacing w:before="0" w:beforeAutospacing="0" w:after="0" w:afterAutospacing="1"/>
        <w:ind w:left="0" w:right="0" w:firstLine="0"/>
        <w:jc w:val="left"/>
        <w:rPr>
          <w:rFonts w:hint="default" w:ascii="Arial" w:hAnsi="Arial" w:eastAsia="sans-serif" w:cs="Arial"/>
          <w:i w:val="0"/>
          <w:iCs w:val="0"/>
          <w:caps w:val="0"/>
          <w:color w:val="000000"/>
          <w:spacing w:val="0"/>
          <w:sz w:val="22"/>
          <w:szCs w:val="22"/>
        </w:rPr>
      </w:pPr>
      <w:r>
        <w:rPr>
          <w:rFonts w:hint="default" w:ascii="Arial" w:hAnsi="Arial" w:eastAsia="sans-serif" w:cs="Arial"/>
          <w:i w:val="0"/>
          <w:iCs w:val="0"/>
          <w:caps w:val="0"/>
          <w:color w:val="000000"/>
          <w:spacing w:val="0"/>
          <w:sz w:val="22"/>
          <w:szCs w:val="22"/>
          <w:shd w:val="clear" w:fill="FFFFFF"/>
        </w:rPr>
        <w:t>Подарете си незаборавно патување во срцето на Европа и откријте ги убавините на Прага и Карлови Вари – две дестинации кои пленат со својата историја, архитектура и единствена атмосфера.</w:t>
      </w:r>
    </w:p>
    <w:p w14:paraId="1135DFF8">
      <w:pPr>
        <w:pStyle w:val="9"/>
        <w:keepNext w:val="0"/>
        <w:keepLines w:val="0"/>
        <w:widowControl/>
        <w:suppressLineNumbers w:val="0"/>
        <w:shd w:val="clear" w:fill="FFFFFF"/>
        <w:spacing w:before="0" w:beforeAutospacing="0" w:after="0" w:afterAutospacing="1"/>
        <w:ind w:left="0" w:right="0" w:firstLine="0"/>
        <w:jc w:val="left"/>
        <w:rPr>
          <w:rFonts w:hint="default" w:ascii="Arial" w:hAnsi="Arial" w:eastAsia="sans-serif" w:cs="Arial"/>
          <w:i w:val="0"/>
          <w:iCs w:val="0"/>
          <w:caps w:val="0"/>
          <w:color w:val="000000"/>
          <w:spacing w:val="0"/>
          <w:sz w:val="22"/>
          <w:szCs w:val="22"/>
        </w:rPr>
      </w:pPr>
      <w:r>
        <w:rPr>
          <w:rFonts w:hint="default" w:ascii="Arial" w:hAnsi="Arial" w:eastAsia="sans-serif" w:cs="Arial"/>
          <w:i w:val="0"/>
          <w:iCs w:val="0"/>
          <w:caps w:val="0"/>
          <w:color w:val="000000"/>
          <w:spacing w:val="0"/>
          <w:sz w:val="22"/>
          <w:szCs w:val="22"/>
          <w:shd w:val="clear" w:fill="FFFFFF"/>
        </w:rPr>
        <w:t>Прага, позната како „градот на стоте кули“, ќе ве воодушеви со своите живописни улици, величествени градби и безвременски шарм. Прошетајте низ историскиот центар, преминете преку познатиот Карлов мост, уживајте во погледот кон реката Влтава и откријте ги тајните на еден од најубавите европски градови.</w:t>
      </w:r>
    </w:p>
    <w:p w14:paraId="7D6BC1CD">
      <w:pPr>
        <w:pStyle w:val="9"/>
        <w:keepNext w:val="0"/>
        <w:keepLines w:val="0"/>
        <w:widowControl/>
        <w:suppressLineNumbers w:val="0"/>
        <w:shd w:val="clear" w:fill="FFFFFF"/>
        <w:spacing w:before="0" w:beforeAutospacing="0" w:after="0" w:afterAutospacing="1"/>
        <w:ind w:left="0" w:right="0" w:firstLine="0"/>
        <w:jc w:val="left"/>
        <w:rPr>
          <w:rFonts w:hint="default" w:ascii="Arial" w:hAnsi="Arial" w:eastAsia="sans-serif" w:cs="Arial"/>
          <w:i w:val="0"/>
          <w:iCs w:val="0"/>
          <w:caps w:val="0"/>
          <w:color w:val="000000"/>
          <w:spacing w:val="0"/>
          <w:sz w:val="22"/>
          <w:szCs w:val="22"/>
        </w:rPr>
      </w:pPr>
      <w:r>
        <w:rPr>
          <w:rFonts w:hint="default" w:ascii="Arial" w:hAnsi="Arial" w:eastAsia="sans-serif" w:cs="Arial"/>
          <w:i w:val="0"/>
          <w:iCs w:val="0"/>
          <w:caps w:val="0"/>
          <w:color w:val="000000"/>
          <w:spacing w:val="0"/>
          <w:sz w:val="22"/>
          <w:szCs w:val="22"/>
          <w:shd w:val="clear" w:fill="FFFFFF"/>
        </w:rPr>
        <w:t>Патувањето продолжува кон Карлови Вари – најпознатиот бањски град во Чешка, прочуен по своите термални извори, раскошни колонади и елегантна архитектура. Градот нуди мирна и префинета атмосфера, идеална за прошетки, релаксација и уживање во природните убавини и локалните специјалитети.</w:t>
      </w:r>
    </w:p>
    <w:p w14:paraId="4BEA9EAE">
      <w:pPr>
        <w:pStyle w:val="9"/>
        <w:keepNext w:val="0"/>
        <w:keepLines w:val="0"/>
        <w:widowControl/>
        <w:suppressLineNumbers w:val="0"/>
        <w:shd w:val="clear" w:fill="FFFFFF"/>
        <w:spacing w:before="0" w:beforeAutospacing="0" w:after="0" w:afterAutospacing="1"/>
        <w:ind w:left="0" w:right="0" w:firstLine="0"/>
        <w:jc w:val="left"/>
        <w:rPr>
          <w:rFonts w:hint="default" w:ascii="Arial" w:hAnsi="Arial" w:eastAsia="sans-serif" w:cs="Arial"/>
          <w:i w:val="0"/>
          <w:iCs w:val="0"/>
          <w:caps w:val="0"/>
          <w:color w:val="000000"/>
          <w:spacing w:val="0"/>
          <w:sz w:val="22"/>
          <w:szCs w:val="22"/>
        </w:rPr>
      </w:pPr>
      <w:r>
        <w:rPr>
          <w:rFonts w:hint="default" w:ascii="Arial" w:hAnsi="Arial" w:eastAsia="sans-serif" w:cs="Arial"/>
          <w:i w:val="0"/>
          <w:iCs w:val="0"/>
          <w:caps w:val="0"/>
          <w:color w:val="000000"/>
          <w:spacing w:val="0"/>
          <w:sz w:val="22"/>
          <w:szCs w:val="22"/>
          <w:shd w:val="clear" w:fill="FFFFFF"/>
        </w:rPr>
        <w:t>Ова патување е совршен избор за љубителите на културата, историјата и европската архитектура, но и за сите кои сакаат да доживеат нови места, незаборавни пејзажи и автентична чешка традиција.</w:t>
      </w:r>
    </w:p>
    <w:p w14:paraId="5CE0D644">
      <w:pPr>
        <w:pStyle w:val="9"/>
        <w:keepNext w:val="0"/>
        <w:keepLines w:val="0"/>
        <w:widowControl/>
        <w:suppressLineNumbers w:val="0"/>
        <w:shd w:val="clear" w:fill="FFFFFF"/>
        <w:spacing w:before="0" w:beforeAutospacing="0"/>
        <w:ind w:left="0" w:firstLine="0"/>
        <w:jc w:val="left"/>
        <w:rPr>
          <w:rFonts w:hint="default" w:ascii="Arial" w:hAnsi="Arial" w:eastAsia="sans-serif" w:cs="Arial"/>
          <w:i w:val="0"/>
          <w:iCs w:val="0"/>
          <w:caps w:val="0"/>
          <w:color w:val="000000"/>
          <w:spacing w:val="0"/>
          <w:sz w:val="22"/>
          <w:szCs w:val="22"/>
        </w:rPr>
      </w:pPr>
      <w:r>
        <w:rPr>
          <w:rFonts w:hint="default" w:ascii="Arial" w:hAnsi="Arial" w:eastAsia="sans-serif" w:cs="Arial"/>
          <w:i w:val="0"/>
          <w:iCs w:val="0"/>
          <w:caps w:val="0"/>
          <w:color w:val="000000"/>
          <w:spacing w:val="0"/>
          <w:sz w:val="22"/>
          <w:szCs w:val="22"/>
          <w:shd w:val="clear" w:fill="FFFFFF"/>
        </w:rPr>
        <w:t>Придружете ни се и создадете спомени што ќе траат засекогаш, истражувајќи две од највпечатливите дестинации во Европа – романтичната Прага и елегантниот Карлови Вари.</w:t>
      </w:r>
    </w:p>
    <w:p w14:paraId="79CAE593">
      <w:pPr>
        <w:pStyle w:val="9"/>
        <w:keepNext w:val="0"/>
        <w:keepLines w:val="0"/>
        <w:widowControl/>
        <w:suppressLineNumbers w:val="0"/>
        <w:shd w:val="clear" w:fill="FFFFFF"/>
        <w:spacing w:before="0" w:beforeAutospacing="0"/>
        <w:ind w:left="0" w:firstLine="0"/>
        <w:jc w:val="left"/>
        <w:rPr>
          <w:rStyle w:val="10"/>
          <w:rFonts w:hint="default" w:ascii="Arial" w:hAnsi="Arial" w:eastAsia="sans-serif" w:cs="Arial"/>
          <w:b/>
          <w:bCs/>
          <w:i w:val="0"/>
          <w:iCs w:val="0"/>
          <w:caps w:val="0"/>
          <w:color w:val="000000"/>
          <w:spacing w:val="0"/>
          <w:sz w:val="22"/>
          <w:szCs w:val="22"/>
          <w:shd w:val="clear" w:fill="FFFFFF"/>
        </w:rPr>
      </w:pPr>
      <w:r>
        <w:rPr>
          <w:rStyle w:val="10"/>
          <w:rFonts w:hint="default" w:ascii="Arial" w:hAnsi="Arial" w:eastAsia="sans-serif" w:cs="Arial"/>
          <w:b/>
          <w:bCs/>
          <w:i w:val="0"/>
          <w:iCs w:val="0"/>
          <w:caps w:val="0"/>
          <w:color w:val="000000"/>
          <w:spacing w:val="0"/>
          <w:sz w:val="22"/>
          <w:szCs w:val="22"/>
          <w:shd w:val="clear" w:fill="FFFFFF"/>
        </w:rPr>
        <w:t>Резервирајте го вашето место навреме и подарете си патување исполнето со убавина, елеганција и незаборавни доживувања.</w:t>
      </w:r>
    </w:p>
    <w:p w14:paraId="683E7C3B">
      <w:pPr>
        <w:pStyle w:val="9"/>
        <w:keepNext w:val="0"/>
        <w:keepLines w:val="0"/>
        <w:widowControl/>
        <w:suppressLineNumbers w:val="0"/>
        <w:shd w:val="clear" w:fill="FFFFFF"/>
        <w:spacing w:before="0" w:beforeAutospacing="0"/>
        <w:ind w:left="0" w:firstLine="0"/>
        <w:jc w:val="left"/>
        <w:rPr>
          <w:rStyle w:val="10"/>
          <w:rFonts w:hint="default" w:ascii="Arial" w:hAnsi="Arial" w:eastAsia="sans-serif" w:cs="Arial"/>
          <w:b/>
          <w:bCs/>
          <w:i w:val="0"/>
          <w:iCs w:val="0"/>
          <w:caps w:val="0"/>
          <w:color w:val="000000"/>
          <w:spacing w:val="0"/>
          <w:sz w:val="22"/>
          <w:szCs w:val="22"/>
          <w:shd w:val="clear" w:fill="FFFFFF"/>
        </w:rPr>
      </w:pPr>
    </w:p>
    <w:p w14:paraId="3B271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2"/>
          <w:szCs w:val="22"/>
          <w:lang w:val="en-US"/>
        </w:rPr>
      </w:pPr>
      <w:r>
        <w:rPr>
          <w:rFonts w:hint="default" w:ascii="Arial" w:hAnsi="Arial" w:eastAsia="sans-serif" w:cs="Arial"/>
          <w:b/>
          <w:bCs/>
          <w:i w:val="0"/>
          <w:iCs w:val="0"/>
          <w:caps w:val="0"/>
          <w:color w:val="212529"/>
          <w:spacing w:val="0"/>
          <w:sz w:val="22"/>
          <w:szCs w:val="22"/>
          <w:bdr w:val="none" w:color="auto" w:sz="0" w:space="0"/>
          <w:shd w:val="clear" w:fill="F8F8F8"/>
        </w:rPr>
        <w:t>Што е вклучено во цената</w:t>
      </w:r>
      <w:r>
        <w:rPr>
          <w:rFonts w:hint="default" w:ascii="Arial" w:hAnsi="Arial" w:eastAsia="sans-serif" w:cs="Arial"/>
          <w:b/>
          <w:bCs/>
          <w:i w:val="0"/>
          <w:iCs w:val="0"/>
          <w:caps w:val="0"/>
          <w:color w:val="212529"/>
          <w:spacing w:val="0"/>
          <w:sz w:val="22"/>
          <w:szCs w:val="22"/>
          <w:bdr w:val="none" w:color="auto" w:sz="0" w:space="0"/>
          <w:shd w:val="clear" w:fill="F8F8F8"/>
          <w:lang w:val="en-US"/>
        </w:rPr>
        <w:t>:</w:t>
      </w:r>
    </w:p>
    <w:p w14:paraId="1FE3B4B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8F8F8"/>
          <w:vertAlign w:val="baseline"/>
        </w:rPr>
        <w:t>3 ноќевања со појадок</w:t>
      </w:r>
    </w:p>
    <w:p w14:paraId="70D190B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8F8F8"/>
          <w:vertAlign w:val="baseline"/>
        </w:rPr>
        <w:t>Авионски билет  Скопје-Прага-Скопје</w:t>
      </w:r>
    </w:p>
    <w:p w14:paraId="7BE57D3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8F8F8"/>
          <w:vertAlign w:val="baseline"/>
        </w:rPr>
        <w:t>Рачен багаж (1 торба до 10 кг. со димензии 40х30х20см)</w:t>
      </w:r>
    </w:p>
    <w:p w14:paraId="4621206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8F8F8"/>
          <w:vertAlign w:val="baseline"/>
        </w:rPr>
        <w:t>Трансфер аеродром-хотел-аеродром</w:t>
      </w:r>
    </w:p>
    <w:p w14:paraId="710A136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8F8F8"/>
          <w:vertAlign w:val="baseline"/>
        </w:rPr>
        <w:t>Лиценциран туристички придружник за време на патувањето</w:t>
      </w:r>
    </w:p>
    <w:p w14:paraId="77248C17">
      <w:pPr>
        <w:rPr>
          <w:sz w:val="22"/>
          <w:szCs w:val="22"/>
        </w:rPr>
      </w:pPr>
    </w:p>
    <w:p w14:paraId="07EAFC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2"/>
          <w:szCs w:val="22"/>
        </w:rPr>
      </w:pPr>
      <w:r>
        <w:rPr>
          <w:rFonts w:hint="default" w:ascii="Arial" w:hAnsi="Arial" w:eastAsia="sans-serif" w:cs="Arial"/>
          <w:b/>
          <w:bCs/>
          <w:i w:val="0"/>
          <w:iCs w:val="0"/>
          <w:caps w:val="0"/>
          <w:color w:val="212529"/>
          <w:spacing w:val="0"/>
          <w:sz w:val="22"/>
          <w:szCs w:val="22"/>
          <w:bdr w:val="none" w:color="auto" w:sz="0" w:space="0"/>
          <w:shd w:val="clear" w:fill="FFFFFF"/>
        </w:rPr>
        <w:t>Што не е вклучено во цената</w:t>
      </w:r>
    </w:p>
    <w:p w14:paraId="41A4646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FFFFF"/>
          <w:vertAlign w:val="baseline"/>
        </w:rPr>
        <w:t>Патничко осигурување</w:t>
      </w:r>
    </w:p>
    <w:p w14:paraId="331795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FFFFF"/>
          <w:vertAlign w:val="baseline"/>
        </w:rPr>
        <w:t>Туристичка такса 5е од ноќ од соба  ( се плаќа во агенција)</w:t>
      </w:r>
    </w:p>
    <w:p w14:paraId="38835C1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2"/>
          <w:szCs w:val="22"/>
        </w:rPr>
      </w:pPr>
      <w:r>
        <w:rPr>
          <w:rStyle w:val="10"/>
          <w:rFonts w:hint="default" w:ascii="Arial" w:hAnsi="Arial" w:eastAsia="sans-serif" w:cs="Arial"/>
          <w:b/>
          <w:bCs/>
          <w:i w:val="0"/>
          <w:iCs w:val="0"/>
          <w:caps w:val="0"/>
          <w:color w:val="000000"/>
          <w:spacing w:val="0"/>
          <w:sz w:val="22"/>
          <w:szCs w:val="22"/>
          <w:shd w:val="clear" w:fill="FFFFFF"/>
          <w:vertAlign w:val="baseline"/>
        </w:rPr>
        <w:t>Разглед на Прага , и посета на Карлови Вари – 50 евра пакет екскурзија ( плаќање во агенција ) – ЗАДОЛЖИТЕЛНА ФАКУЛТАТИВА</w:t>
      </w:r>
    </w:p>
    <w:p w14:paraId="36BE6B01">
      <w:pPr>
        <w:rPr>
          <w:sz w:val="22"/>
          <w:szCs w:val="22"/>
        </w:rPr>
      </w:pPr>
    </w:p>
    <w:p w14:paraId="13D5EFB3">
      <w:pPr>
        <w:rPr>
          <w:sz w:val="22"/>
          <w:szCs w:val="22"/>
        </w:rPr>
      </w:pPr>
    </w:p>
    <w:p w14:paraId="298ED949">
      <w:pPr>
        <w:rPr>
          <w:sz w:val="22"/>
          <w:szCs w:val="22"/>
        </w:rPr>
      </w:pPr>
    </w:p>
    <w:p w14:paraId="1D77E4B4">
      <w:pPr>
        <w:bidi w:val="0"/>
        <w:rPr>
          <w:rFonts w:hint="default" w:ascii="Arial" w:hAnsi="Arial" w:cs="Arial"/>
          <w:b/>
          <w:bCs/>
          <w:sz w:val="22"/>
          <w:szCs w:val="22"/>
        </w:rPr>
      </w:pPr>
    </w:p>
    <w:p w14:paraId="691834CF">
      <w:pPr>
        <w:bidi w:val="0"/>
        <w:rPr>
          <w:rFonts w:hint="default" w:ascii="Arial" w:hAnsi="Arial" w:cs="Arial"/>
          <w:b/>
          <w:bCs/>
          <w:sz w:val="22"/>
          <w:szCs w:val="22"/>
        </w:rPr>
      </w:pPr>
    </w:p>
    <w:p w14:paraId="798D86D2">
      <w:pPr>
        <w:bidi w:val="0"/>
        <w:rPr>
          <w:rFonts w:hint="default" w:ascii="Arial" w:hAnsi="Arial" w:cs="Arial"/>
          <w:b/>
          <w:bCs/>
          <w:sz w:val="22"/>
          <w:szCs w:val="22"/>
        </w:rPr>
      </w:pPr>
    </w:p>
    <w:p w14:paraId="660B3752">
      <w:pPr>
        <w:bidi w:val="0"/>
        <w:rPr>
          <w:rFonts w:hint="default" w:ascii="Arial" w:hAnsi="Arial" w:cs="Arial"/>
          <w:b/>
          <w:bCs/>
          <w:sz w:val="22"/>
          <w:szCs w:val="22"/>
        </w:rPr>
      </w:pPr>
    </w:p>
    <w:p w14:paraId="6B328A13">
      <w:pPr>
        <w:bidi w:val="0"/>
        <w:rPr>
          <w:rFonts w:hint="default" w:ascii="Arial" w:hAnsi="Arial" w:cs="Arial"/>
          <w:b/>
          <w:bCs/>
          <w:sz w:val="22"/>
          <w:szCs w:val="22"/>
          <w:lang w:val="en-US"/>
        </w:rPr>
      </w:pPr>
      <w:r>
        <w:rPr>
          <w:rFonts w:hint="default" w:ascii="Arial" w:hAnsi="Arial" w:cs="Arial"/>
          <w:b/>
          <w:bCs/>
          <w:sz w:val="22"/>
          <w:szCs w:val="22"/>
        </w:rPr>
        <w:t>П</w:t>
      </w:r>
      <w:r>
        <w:rPr>
          <w:rFonts w:hint="default" w:ascii="Arial" w:hAnsi="Arial" w:cs="Arial"/>
          <w:b/>
          <w:bCs/>
          <w:sz w:val="22"/>
          <w:szCs w:val="22"/>
          <w:lang w:val="mk-MK"/>
        </w:rPr>
        <w:t>ЛАН И ПРОГРАМА</w:t>
      </w:r>
      <w:r>
        <w:rPr>
          <w:rFonts w:hint="default" w:ascii="Arial" w:hAnsi="Arial" w:cs="Arial"/>
          <w:b/>
          <w:bCs/>
          <w:sz w:val="22"/>
          <w:szCs w:val="22"/>
          <w:lang w:val="en-US"/>
        </w:rPr>
        <w:t>:</w:t>
      </w:r>
      <w:r>
        <w:rPr>
          <w:rFonts w:hint="default" w:ascii="Arial" w:hAnsi="Arial" w:cs="Arial"/>
          <w:b/>
          <w:bCs/>
          <w:sz w:val="22"/>
          <w:szCs w:val="22"/>
          <w:lang w:val="en-US"/>
        </w:rPr>
        <w:br w:type="textWrapping"/>
      </w:r>
    </w:p>
    <w:p w14:paraId="1B8034EA">
      <w:pPr>
        <w:bidi w:val="0"/>
        <w:rPr>
          <w:rFonts w:hint="default" w:ascii="Arial" w:hAnsi="Arial" w:cs="Arial"/>
          <w:b/>
          <w:bCs/>
          <w:sz w:val="22"/>
          <w:szCs w:val="22"/>
        </w:rPr>
      </w:pPr>
      <w:r>
        <w:rPr>
          <w:rFonts w:hint="default" w:ascii="Arial" w:hAnsi="Arial" w:cs="Arial"/>
          <w:b/>
          <w:bCs/>
          <w:sz w:val="22"/>
          <w:szCs w:val="22"/>
        </w:rPr>
        <w:t>ПРВ ДЕН (09.10.2026) - ПЕТОК</w:t>
      </w:r>
    </w:p>
    <w:p w14:paraId="0614DEA5">
      <w:pPr>
        <w:bidi w:val="0"/>
        <w:rPr>
          <w:rFonts w:hint="default" w:ascii="Arial" w:hAnsi="Arial" w:cs="Arial"/>
          <w:b/>
          <w:bCs/>
          <w:sz w:val="22"/>
          <w:szCs w:val="22"/>
        </w:rPr>
      </w:pPr>
    </w:p>
    <w:p w14:paraId="18F1CA3F">
      <w:pPr>
        <w:bidi w:val="0"/>
        <w:rPr>
          <w:rFonts w:hint="default" w:ascii="Arial" w:hAnsi="Arial" w:cs="Arial"/>
          <w:sz w:val="22"/>
          <w:szCs w:val="22"/>
        </w:rPr>
      </w:pPr>
      <w:r>
        <w:rPr>
          <w:rFonts w:hint="default" w:ascii="Arial" w:hAnsi="Arial" w:cs="Arial"/>
          <w:sz w:val="22"/>
          <w:szCs w:val="22"/>
        </w:rPr>
        <w:t>Состанок на водичот заедно со патниците на аеродромот во Скопје, два часа пред полетувањето.</w:t>
      </w:r>
    </w:p>
    <w:p w14:paraId="3732D035">
      <w:pPr>
        <w:bidi w:val="0"/>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Летот е во 10:40 h наутро.</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sz w:val="22"/>
          <w:szCs w:val="22"/>
        </w:rPr>
        <w:t>По пристигнување на аеродромот во Прага, по завршување на царинска формалност, трансфер до хотелот и сместување.</w:t>
      </w:r>
    </w:p>
    <w:p w14:paraId="53E20AC4">
      <w:pPr>
        <w:bidi w:val="0"/>
        <w:rPr>
          <w:rFonts w:hint="default" w:ascii="Arial" w:hAnsi="Arial" w:cs="Arial"/>
          <w:sz w:val="22"/>
          <w:szCs w:val="22"/>
        </w:rPr>
      </w:pPr>
    </w:p>
    <w:p w14:paraId="1FD9F374">
      <w:pPr>
        <w:bidi w:val="0"/>
        <w:rPr>
          <w:rFonts w:hint="default" w:ascii="Arial" w:hAnsi="Arial" w:cs="Arial"/>
          <w:sz w:val="22"/>
          <w:szCs w:val="22"/>
        </w:rPr>
      </w:pPr>
      <w:r>
        <w:rPr>
          <w:rFonts w:hint="default" w:ascii="Arial" w:hAnsi="Arial" w:cs="Arial"/>
          <w:sz w:val="22"/>
          <w:szCs w:val="22"/>
        </w:rPr>
        <w:t>Прошетка до центарот,слободно време. Враќање во хотел.</w:t>
      </w:r>
    </w:p>
    <w:p w14:paraId="1C15E4C3">
      <w:pPr>
        <w:bidi w:val="0"/>
        <w:rPr>
          <w:rFonts w:hint="default" w:ascii="Arial" w:hAnsi="Arial" w:cs="Arial"/>
          <w:sz w:val="22"/>
          <w:szCs w:val="22"/>
        </w:rPr>
      </w:pPr>
      <w:r>
        <w:rPr>
          <w:rFonts w:hint="default" w:ascii="Arial" w:hAnsi="Arial" w:cs="Arial"/>
          <w:sz w:val="22"/>
          <w:szCs w:val="22"/>
        </w:rPr>
        <w:t>Ноќевање.</w:t>
      </w:r>
    </w:p>
    <w:p w14:paraId="70268D55">
      <w:pPr>
        <w:bidi w:val="0"/>
        <w:rPr>
          <w:rStyle w:val="8"/>
          <w:rFonts w:hint="default" w:ascii="Segoe UI" w:hAnsi="Segoe UI" w:eastAsia="Segoe UI" w:cs="Segoe UI"/>
          <w:b/>
          <w:bCs/>
          <w:i w:val="0"/>
          <w:iCs w:val="0"/>
          <w:caps w:val="0"/>
          <w:color w:val="7A7A7A"/>
          <w:spacing w:val="0"/>
          <w:sz w:val="22"/>
          <w:szCs w:val="22"/>
          <w:bdr w:val="none" w:color="auto" w:sz="0" w:space="0"/>
        </w:rPr>
      </w:pPr>
    </w:p>
    <w:p w14:paraId="36BC774B">
      <w:pPr>
        <w:bidi w:val="0"/>
        <w:rPr>
          <w:rStyle w:val="8"/>
          <w:rFonts w:hint="default" w:ascii="Segoe UI" w:hAnsi="Segoe UI" w:eastAsia="Segoe UI" w:cs="Segoe UI"/>
          <w:b/>
          <w:bCs/>
          <w:i w:val="0"/>
          <w:iCs w:val="0"/>
          <w:caps w:val="0"/>
          <w:color w:val="7A7A7A"/>
          <w:spacing w:val="0"/>
          <w:sz w:val="22"/>
          <w:szCs w:val="22"/>
          <w:bdr w:val="none" w:color="auto" w:sz="0" w:space="0"/>
        </w:rPr>
      </w:pPr>
    </w:p>
    <w:p w14:paraId="5132A0A9">
      <w:pPr>
        <w:pStyle w:val="9"/>
        <w:bidi w:val="0"/>
        <w:rPr>
          <w:rFonts w:hint="default" w:ascii="Arial" w:hAnsi="Arial" w:cs="Arial"/>
          <w:b/>
          <w:bCs/>
          <w:sz w:val="22"/>
          <w:szCs w:val="22"/>
        </w:rPr>
      </w:pPr>
      <w:r>
        <w:rPr>
          <w:rFonts w:hint="default" w:ascii="Arial" w:hAnsi="Arial" w:cs="Arial"/>
          <w:b/>
          <w:bCs/>
          <w:sz w:val="22"/>
          <w:szCs w:val="22"/>
        </w:rPr>
        <w:t>ВТОР ДЕН (10.10.2026 ) - САБОТА</w:t>
      </w:r>
    </w:p>
    <w:p w14:paraId="2159AF13">
      <w:pPr>
        <w:pStyle w:val="9"/>
        <w:bidi w:val="0"/>
        <w:rPr>
          <w:rFonts w:hint="default" w:ascii="Arial" w:hAnsi="Arial" w:cs="Arial"/>
          <w:sz w:val="22"/>
          <w:szCs w:val="22"/>
        </w:rPr>
      </w:pPr>
      <w:r>
        <w:rPr>
          <w:rFonts w:hint="default" w:ascii="Arial" w:hAnsi="Arial" w:cs="Arial"/>
          <w:sz w:val="22"/>
          <w:szCs w:val="22"/>
        </w:rPr>
        <w:t>Појадок.</w:t>
      </w:r>
    </w:p>
    <w:p w14:paraId="5F4BCADB">
      <w:pPr>
        <w:pStyle w:val="9"/>
        <w:bidi w:val="0"/>
        <w:rPr>
          <w:rFonts w:hint="default" w:ascii="Arial" w:hAnsi="Arial" w:cs="Arial"/>
          <w:sz w:val="22"/>
          <w:szCs w:val="22"/>
        </w:rPr>
      </w:pPr>
      <w:r>
        <w:rPr>
          <w:rFonts w:hint="default" w:ascii="Arial" w:hAnsi="Arial" w:cs="Arial"/>
          <w:sz w:val="22"/>
          <w:szCs w:val="22"/>
        </w:rPr>
        <w:t>После појадок, заминување со јавен превоз и пеш за обиколка на Чешката престолнина, Храдчани со најголемиот средновековен замок во светот; Прашкиот замок, Белведере, Претседателската палата, Катедралата Свети Вит, Базиликата Свети Ѓорѓи, Новата кралска палата и Розенберговата палата со можност за самостојна посета на Златната уличка.</w:t>
      </w:r>
    </w:p>
    <w:p w14:paraId="08D8C57F">
      <w:pPr>
        <w:pStyle w:val="9"/>
        <w:bidi w:val="0"/>
        <w:rPr>
          <w:rFonts w:hint="default" w:ascii="Arial" w:hAnsi="Arial" w:cs="Arial"/>
          <w:sz w:val="22"/>
          <w:szCs w:val="22"/>
        </w:rPr>
      </w:pPr>
      <w:r>
        <w:rPr>
          <w:rFonts w:hint="default" w:ascii="Arial" w:hAnsi="Arial" w:cs="Arial"/>
          <w:sz w:val="22"/>
          <w:szCs w:val="22"/>
        </w:rPr>
        <w:t>Преминување на Карловиот мост – една од најголемите знаменитости на Прага и идеално место за фотографирање. Прошетка низ центарот на градот до Староместске намести – најпознатиот и најубавиот плоштад во Прага опкружен со историски градби како што се познатиот Астрономски часовник, кој се смета за едно од најголемите богатства на Прага повеќе од 600 години, и црквата Тин, една од најимпресивните готски цркви во светот, која доминира во околината со своите две кули и висока 80 метри.</w:t>
      </w:r>
    </w:p>
    <w:p w14:paraId="70102F90">
      <w:pPr>
        <w:pStyle w:val="9"/>
        <w:bidi w:val="0"/>
        <w:rPr>
          <w:rFonts w:hint="default" w:ascii="Arial" w:hAnsi="Arial" w:cs="Arial"/>
          <w:sz w:val="22"/>
          <w:szCs w:val="22"/>
        </w:rPr>
      </w:pPr>
      <w:r>
        <w:rPr>
          <w:rFonts w:hint="default" w:ascii="Arial" w:hAnsi="Arial" w:cs="Arial"/>
          <w:sz w:val="22"/>
          <w:szCs w:val="22"/>
        </w:rPr>
        <w:t>Слободно време за одмор и ручек во центарот на Прага.</w:t>
      </w:r>
      <w:r>
        <w:rPr>
          <w:rFonts w:hint="default" w:ascii="Arial" w:hAnsi="Arial" w:cs="Arial"/>
          <w:sz w:val="22"/>
          <w:szCs w:val="22"/>
        </w:rPr>
        <w:br w:type="textWrapping"/>
      </w:r>
      <w:r>
        <w:rPr>
          <w:rFonts w:hint="default" w:ascii="Arial" w:hAnsi="Arial" w:cs="Arial"/>
          <w:sz w:val="22"/>
          <w:szCs w:val="22"/>
        </w:rPr>
        <w:t>Заминување кон хотелот и слободно време за релаксација.</w:t>
      </w:r>
    </w:p>
    <w:p w14:paraId="32B486D2">
      <w:pPr>
        <w:pStyle w:val="9"/>
        <w:bidi w:val="0"/>
        <w:rPr>
          <w:rFonts w:hint="default" w:ascii="Arial" w:hAnsi="Arial" w:cs="Arial"/>
          <w:sz w:val="22"/>
          <w:szCs w:val="22"/>
        </w:rPr>
      </w:pPr>
      <w:r>
        <w:rPr>
          <w:rFonts w:hint="default" w:ascii="Arial" w:hAnsi="Arial" w:cs="Arial"/>
          <w:sz w:val="22"/>
          <w:szCs w:val="22"/>
        </w:rPr>
        <w:t>Вечерта препорачуваме вечера во еден од типичните прашки пабови и уживање во специјалитетите на чешката кујна.</w:t>
      </w:r>
      <w:r>
        <w:rPr>
          <w:rFonts w:hint="default" w:ascii="Arial" w:hAnsi="Arial" w:cs="Arial"/>
          <w:sz w:val="22"/>
          <w:szCs w:val="22"/>
        </w:rPr>
        <w:br w:type="textWrapping"/>
      </w:r>
    </w:p>
    <w:p w14:paraId="33D77125">
      <w:pPr>
        <w:pStyle w:val="9"/>
        <w:bidi w:val="0"/>
        <w:rPr>
          <w:rFonts w:hint="default" w:ascii="Arial" w:hAnsi="Arial" w:cs="Arial"/>
          <w:sz w:val="22"/>
          <w:szCs w:val="22"/>
        </w:rPr>
      </w:pPr>
      <w:r>
        <w:rPr>
          <w:rFonts w:hint="default" w:ascii="Arial" w:hAnsi="Arial" w:cs="Arial"/>
          <w:sz w:val="22"/>
          <w:szCs w:val="22"/>
        </w:rPr>
        <w:t>Ноќевање.</w:t>
      </w:r>
    </w:p>
    <w:p w14:paraId="605B0513">
      <w:pPr>
        <w:pStyle w:val="9"/>
        <w:bidi w:val="0"/>
        <w:rPr>
          <w:rFonts w:hint="default" w:ascii="Arial" w:hAnsi="Arial" w:cs="Arial"/>
          <w:sz w:val="22"/>
          <w:szCs w:val="22"/>
        </w:rPr>
      </w:pPr>
    </w:p>
    <w:p w14:paraId="0570B42E">
      <w:pPr>
        <w:pStyle w:val="9"/>
        <w:bidi w:val="0"/>
        <w:rPr>
          <w:rFonts w:hint="default" w:ascii="Arial" w:hAnsi="Arial" w:cs="Arial"/>
          <w:sz w:val="22"/>
          <w:szCs w:val="22"/>
        </w:rPr>
      </w:pPr>
    </w:p>
    <w:p w14:paraId="3C80E9B1">
      <w:pPr>
        <w:pStyle w:val="9"/>
        <w:bidi w:val="0"/>
        <w:rPr>
          <w:rFonts w:hint="default" w:ascii="Arial" w:hAnsi="Arial" w:cs="Arial"/>
          <w:sz w:val="22"/>
          <w:szCs w:val="22"/>
        </w:rPr>
      </w:pPr>
    </w:p>
    <w:p w14:paraId="6CBF138E">
      <w:pPr>
        <w:pStyle w:val="9"/>
        <w:bidi w:val="0"/>
        <w:rPr>
          <w:rFonts w:hint="default" w:ascii="Arial" w:hAnsi="Arial" w:cs="Arial"/>
          <w:sz w:val="22"/>
          <w:szCs w:val="22"/>
        </w:rPr>
      </w:pPr>
    </w:p>
    <w:p w14:paraId="7201A285">
      <w:pPr>
        <w:pStyle w:val="9"/>
        <w:bidi w:val="0"/>
        <w:rPr>
          <w:rFonts w:hint="default" w:ascii="Arial" w:hAnsi="Arial" w:cs="Arial"/>
          <w:sz w:val="22"/>
          <w:szCs w:val="22"/>
        </w:rPr>
      </w:pPr>
    </w:p>
    <w:p w14:paraId="7ED01666">
      <w:pPr>
        <w:pStyle w:val="9"/>
        <w:bidi w:val="0"/>
        <w:rPr>
          <w:rFonts w:hint="default" w:ascii="Arial" w:hAnsi="Arial" w:cs="Arial"/>
          <w:b/>
          <w:bCs/>
          <w:sz w:val="22"/>
          <w:szCs w:val="22"/>
        </w:rPr>
      </w:pPr>
      <w:r>
        <w:rPr>
          <w:rFonts w:hint="default" w:ascii="Arial" w:hAnsi="Arial" w:cs="Arial"/>
          <w:b/>
          <w:bCs/>
          <w:sz w:val="22"/>
          <w:szCs w:val="22"/>
          <w:lang w:val="en-US" w:eastAsia="zh-CN"/>
        </w:rPr>
        <w:t>ТРЕТ ДЕН (11.10.2026) - НЕДЕЛА</w:t>
      </w:r>
    </w:p>
    <w:p w14:paraId="43BCBD0C">
      <w:pPr>
        <w:pStyle w:val="9"/>
        <w:bidi w:val="0"/>
        <w:rPr>
          <w:rFonts w:hint="default" w:ascii="Arial" w:hAnsi="Arial" w:cs="Arial"/>
          <w:sz w:val="22"/>
          <w:szCs w:val="22"/>
        </w:rPr>
      </w:pPr>
      <w:r>
        <w:rPr>
          <w:rFonts w:hint="default" w:ascii="Arial" w:hAnsi="Arial" w:cs="Arial"/>
          <w:sz w:val="22"/>
          <w:szCs w:val="22"/>
        </w:rPr>
        <w:t>Појадок.</w:t>
      </w:r>
    </w:p>
    <w:p w14:paraId="7DE57485">
      <w:pPr>
        <w:pStyle w:val="9"/>
        <w:bidi w:val="0"/>
        <w:rPr>
          <w:rFonts w:hint="default" w:ascii="Arial" w:hAnsi="Arial" w:cs="Arial"/>
          <w:sz w:val="22"/>
          <w:szCs w:val="22"/>
        </w:rPr>
      </w:pPr>
      <w:r>
        <w:rPr>
          <w:rFonts w:hint="default" w:ascii="Arial" w:hAnsi="Arial" w:cs="Arial"/>
          <w:sz w:val="22"/>
          <w:szCs w:val="22"/>
        </w:rPr>
        <w:t>По појадокот заминуваме за Карлови Вари, бајнски центар,мондемско место, колоритно гратче полно со историја и легенди…Посета на трите колонади, Термалниот извор или гејзер Вридло е природен феномен кој исфрла термална вода до 12 метри и 2000 литри во минута.</w:t>
      </w:r>
    </w:p>
    <w:p w14:paraId="07CE24CB">
      <w:pPr>
        <w:pStyle w:val="9"/>
        <w:bidi w:val="0"/>
        <w:rPr>
          <w:rFonts w:hint="default" w:ascii="Arial" w:hAnsi="Arial" w:cs="Arial"/>
          <w:sz w:val="22"/>
          <w:szCs w:val="22"/>
        </w:rPr>
      </w:pPr>
      <w:r>
        <w:rPr>
          <w:rFonts w:hint="default" w:ascii="Arial" w:hAnsi="Arial" w:cs="Arial"/>
          <w:sz w:val="22"/>
          <w:szCs w:val="22"/>
        </w:rPr>
        <w:t>Овој извор денес се користи за термални бањи, Изворот се наоѓа во внатрешноста на Колонадата на топлите извори, која првично била изградена во 1975 година, но подоцна била претворена во модерна зграда од стакло-бетон…Православната црква „Свети Петар и Павле“ е величествена градба изградена во византиски црковен стил. Надворешноста е импресивна поради нејзините пет позлатени куполи.</w:t>
      </w:r>
      <w:r>
        <w:rPr>
          <w:rFonts w:hint="default" w:ascii="Arial" w:hAnsi="Arial" w:cs="Arial"/>
          <w:sz w:val="22"/>
          <w:szCs w:val="22"/>
        </w:rPr>
        <w:br w:type="textWrapping"/>
      </w:r>
      <w:r>
        <w:rPr>
          <w:rFonts w:hint="default" w:ascii="Arial" w:hAnsi="Arial" w:cs="Arial"/>
          <w:sz w:val="22"/>
          <w:szCs w:val="22"/>
        </w:rPr>
        <w:t>Внатрешноста е богато украсена со декоративни фигури и ѕидни слики. Она што го привлекува вниманието на сите е дрвениот иконостас со слики во масло на светци, кој е изработен за Светската изложба во Париз во 1900 година…</w:t>
      </w:r>
    </w:p>
    <w:p w14:paraId="6AF73B47">
      <w:pPr>
        <w:pStyle w:val="9"/>
        <w:bidi w:val="0"/>
        <w:rPr>
          <w:rFonts w:hint="default" w:ascii="Arial" w:hAnsi="Arial" w:cs="Arial"/>
          <w:sz w:val="22"/>
          <w:szCs w:val="22"/>
        </w:rPr>
      </w:pPr>
      <w:r>
        <w:rPr>
          <w:rFonts w:hint="default" w:ascii="Arial" w:hAnsi="Arial" w:cs="Arial"/>
          <w:sz w:val="22"/>
          <w:szCs w:val="22"/>
        </w:rPr>
        <w:t>Слободно време за ручек…во договорено време со водичот се упатуваме кон Прага.</w:t>
      </w:r>
    </w:p>
    <w:p w14:paraId="3678C859">
      <w:pPr>
        <w:pStyle w:val="9"/>
        <w:bidi w:val="0"/>
        <w:rPr>
          <w:rFonts w:hint="default" w:ascii="Arial" w:hAnsi="Arial" w:cs="Arial"/>
          <w:sz w:val="22"/>
          <w:szCs w:val="22"/>
        </w:rPr>
      </w:pPr>
      <w:r>
        <w:rPr>
          <w:rFonts w:hint="default" w:ascii="Arial" w:hAnsi="Arial" w:cs="Arial"/>
          <w:sz w:val="22"/>
          <w:szCs w:val="22"/>
        </w:rPr>
        <w:t>Ноќевање.</w:t>
      </w:r>
    </w:p>
    <w:p w14:paraId="63A32B49">
      <w:pPr>
        <w:pStyle w:val="9"/>
        <w:bidi w:val="0"/>
        <w:rPr>
          <w:rFonts w:hint="default" w:ascii="Arial" w:hAnsi="Arial" w:cs="Arial"/>
          <w:sz w:val="22"/>
          <w:szCs w:val="22"/>
        </w:rPr>
      </w:pPr>
    </w:p>
    <w:p w14:paraId="24CDF1B5">
      <w:pPr>
        <w:pStyle w:val="9"/>
        <w:bidi w:val="0"/>
        <w:rPr>
          <w:rFonts w:hint="default" w:ascii="Arial" w:hAnsi="Arial" w:cs="Arial"/>
          <w:b/>
          <w:bCs/>
          <w:sz w:val="22"/>
          <w:szCs w:val="22"/>
        </w:rPr>
      </w:pPr>
      <w:r>
        <w:rPr>
          <w:rFonts w:hint="default" w:ascii="Arial" w:hAnsi="Arial" w:cs="Arial"/>
          <w:b/>
          <w:bCs/>
          <w:sz w:val="22"/>
          <w:szCs w:val="22"/>
        </w:rPr>
        <w:t>ЧЕТВРТИ ДЕН ( 12.10.2026 ) - ПОНЕДЕЛНИК</w:t>
      </w:r>
    </w:p>
    <w:p w14:paraId="6575489E">
      <w:pPr>
        <w:pStyle w:val="9"/>
        <w:bidi w:val="0"/>
        <w:rPr>
          <w:rFonts w:hint="default" w:ascii="Arial" w:hAnsi="Arial" w:cs="Arial"/>
          <w:sz w:val="22"/>
          <w:szCs w:val="22"/>
        </w:rPr>
      </w:pPr>
      <w:r>
        <w:rPr>
          <w:rFonts w:hint="default" w:ascii="Arial" w:hAnsi="Arial" w:cs="Arial"/>
          <w:sz w:val="22"/>
          <w:szCs w:val="22"/>
        </w:rPr>
        <w:t>Појадок.</w:t>
      </w:r>
    </w:p>
    <w:p w14:paraId="2D00DC12">
      <w:pPr>
        <w:pStyle w:val="9"/>
        <w:bidi w:val="0"/>
        <w:rPr>
          <w:rFonts w:hint="default" w:ascii="Arial" w:hAnsi="Arial" w:cs="Arial"/>
          <w:sz w:val="22"/>
          <w:szCs w:val="22"/>
        </w:rPr>
      </w:pPr>
      <w:r>
        <w:rPr>
          <w:rFonts w:hint="default" w:ascii="Arial" w:hAnsi="Arial" w:cs="Arial"/>
          <w:sz w:val="22"/>
          <w:szCs w:val="22"/>
        </w:rPr>
        <w:t>По појадокот, прошетка до Прага.</w:t>
      </w:r>
      <w:r>
        <w:rPr>
          <w:rFonts w:hint="default" w:ascii="Arial" w:hAnsi="Arial" w:cs="Arial"/>
          <w:sz w:val="22"/>
          <w:szCs w:val="22"/>
        </w:rPr>
        <w:br w:type="textWrapping"/>
      </w:r>
      <w:r>
        <w:rPr>
          <w:rFonts w:hint="default" w:ascii="Arial" w:hAnsi="Arial" w:cs="Arial"/>
          <w:sz w:val="22"/>
          <w:szCs w:val="22"/>
        </w:rPr>
        <w:t>Може да пробате сладок специјалитет trdelnik – вкусно печиво полнето со крем или сладолед или да се напиете од добро познатото чешко пиво за на крај да ја засладите оваа прошетка,се до превземање на трансферот од хотел до Аеродром.</w:t>
      </w:r>
    </w:p>
    <w:p w14:paraId="4E8F0C1C">
      <w:pPr>
        <w:pStyle w:val="9"/>
        <w:bidi w:val="0"/>
        <w:rPr>
          <w:rFonts w:hint="default" w:ascii="Arial" w:hAnsi="Arial" w:cs="Arial"/>
          <w:sz w:val="22"/>
          <w:szCs w:val="22"/>
        </w:rPr>
      </w:pPr>
      <w:r>
        <w:rPr>
          <w:rFonts w:hint="default" w:ascii="Arial" w:hAnsi="Arial" w:cs="Arial"/>
          <w:sz w:val="22"/>
          <w:szCs w:val="22"/>
        </w:rPr>
        <w:t>Полетување кон Скопје во 15:45h.</w:t>
      </w:r>
    </w:p>
    <w:p w14:paraId="61E7DF68">
      <w:pPr>
        <w:pStyle w:val="9"/>
        <w:bidi w:val="0"/>
        <w:rPr>
          <w:rFonts w:hint="default" w:ascii="Arial" w:hAnsi="Arial" w:cs="Arial"/>
          <w:sz w:val="22"/>
          <w:szCs w:val="22"/>
        </w:rPr>
      </w:pPr>
    </w:p>
    <w:p w14:paraId="473116FC">
      <w:pPr>
        <w:bidi w:val="0"/>
        <w:rPr>
          <w:rFonts w:hint="default" w:ascii="Arial" w:hAnsi="Arial" w:cs="Arial"/>
          <w:b/>
          <w:bCs/>
          <w:sz w:val="22"/>
          <w:szCs w:val="22"/>
        </w:rPr>
      </w:pPr>
    </w:p>
    <w:p w14:paraId="205823FE">
      <w:pPr>
        <w:bidi w:val="0"/>
        <w:rPr>
          <w:rFonts w:hint="default" w:ascii="Arial" w:hAnsi="Arial" w:cs="Arial"/>
          <w:b/>
          <w:bCs/>
          <w:sz w:val="22"/>
          <w:szCs w:val="22"/>
        </w:rPr>
      </w:pPr>
    </w:p>
    <w:p w14:paraId="41F6E231">
      <w:pPr>
        <w:bidi w:val="0"/>
        <w:rPr>
          <w:rFonts w:hint="default" w:ascii="Arial" w:hAnsi="Arial" w:cs="Arial"/>
          <w:b/>
          <w:bCs/>
          <w:sz w:val="22"/>
          <w:szCs w:val="22"/>
        </w:rPr>
      </w:pPr>
    </w:p>
    <w:p w14:paraId="70C4122C">
      <w:pPr>
        <w:bidi w:val="0"/>
        <w:rPr>
          <w:rFonts w:hint="default" w:ascii="Arial" w:hAnsi="Arial" w:cs="Arial"/>
          <w:b/>
          <w:bCs/>
          <w:sz w:val="22"/>
          <w:szCs w:val="22"/>
        </w:rPr>
      </w:pPr>
    </w:p>
    <w:p w14:paraId="20F680E2">
      <w:pPr>
        <w:bidi w:val="0"/>
        <w:rPr>
          <w:rFonts w:hint="default" w:ascii="Arial" w:hAnsi="Arial" w:cs="Arial"/>
          <w:b/>
          <w:bCs/>
          <w:sz w:val="22"/>
          <w:szCs w:val="22"/>
        </w:rPr>
      </w:pPr>
    </w:p>
    <w:p w14:paraId="42A7FC43">
      <w:pPr>
        <w:bidi w:val="0"/>
        <w:rPr>
          <w:rFonts w:hint="default" w:ascii="Arial" w:hAnsi="Arial" w:cs="Arial"/>
          <w:b/>
          <w:bCs/>
          <w:sz w:val="22"/>
          <w:szCs w:val="22"/>
        </w:rPr>
      </w:pPr>
    </w:p>
    <w:p w14:paraId="0745E142">
      <w:pPr>
        <w:bidi w:val="0"/>
        <w:rPr>
          <w:rFonts w:hint="default" w:ascii="Arial" w:hAnsi="Arial" w:cs="Arial"/>
          <w:b/>
          <w:bCs/>
          <w:sz w:val="22"/>
          <w:szCs w:val="22"/>
        </w:rPr>
      </w:pPr>
    </w:p>
    <w:p w14:paraId="28F43B82">
      <w:pPr>
        <w:bidi w:val="0"/>
        <w:rPr>
          <w:rFonts w:hint="default" w:ascii="Arial" w:hAnsi="Arial" w:cs="Arial"/>
          <w:b/>
          <w:bCs/>
          <w:sz w:val="22"/>
          <w:szCs w:val="22"/>
        </w:rPr>
      </w:pPr>
    </w:p>
    <w:p w14:paraId="7ED90C9B">
      <w:pPr>
        <w:bidi w:val="0"/>
        <w:rPr>
          <w:rFonts w:hint="default" w:ascii="Arial" w:hAnsi="Arial" w:cs="Arial"/>
          <w:b/>
          <w:bCs/>
          <w:sz w:val="22"/>
          <w:szCs w:val="22"/>
        </w:rPr>
      </w:pPr>
    </w:p>
    <w:p w14:paraId="6E61602F">
      <w:pPr>
        <w:bidi w:val="0"/>
        <w:rPr>
          <w:rFonts w:hint="default" w:ascii="Arial" w:hAnsi="Arial" w:cs="Arial"/>
          <w:b/>
          <w:bCs/>
          <w:sz w:val="22"/>
          <w:szCs w:val="22"/>
        </w:rPr>
      </w:pPr>
    </w:p>
    <w:p w14:paraId="5235457D">
      <w:pPr>
        <w:bidi w:val="0"/>
        <w:rPr>
          <w:rFonts w:hint="default" w:ascii="Arial" w:hAnsi="Arial" w:cs="Arial"/>
          <w:b/>
          <w:bCs/>
          <w:sz w:val="22"/>
          <w:szCs w:val="22"/>
        </w:rPr>
      </w:pPr>
    </w:p>
    <w:p w14:paraId="0D02713A">
      <w:pPr>
        <w:bidi w:val="0"/>
        <w:rPr>
          <w:rFonts w:hint="default" w:ascii="Arial" w:hAnsi="Arial" w:cs="Arial"/>
          <w:b/>
          <w:bCs/>
          <w:sz w:val="22"/>
          <w:szCs w:val="22"/>
        </w:rPr>
      </w:pPr>
    </w:p>
    <w:p w14:paraId="000F8569">
      <w:pPr>
        <w:bidi w:val="0"/>
        <w:rPr>
          <w:rFonts w:hint="default" w:ascii="Arial" w:hAnsi="Arial" w:cs="Arial"/>
          <w:b/>
          <w:bCs/>
          <w:sz w:val="22"/>
          <w:szCs w:val="22"/>
        </w:rPr>
      </w:pPr>
    </w:p>
    <w:p w14:paraId="24860E6B">
      <w:pPr>
        <w:bidi w:val="0"/>
        <w:rPr>
          <w:rFonts w:hint="default" w:ascii="Arial" w:hAnsi="Arial" w:cs="Arial"/>
          <w:b/>
          <w:bCs/>
          <w:sz w:val="22"/>
          <w:szCs w:val="22"/>
          <w:lang w:val="mk-MK"/>
        </w:rPr>
      </w:pPr>
      <w:r>
        <w:rPr>
          <w:rFonts w:hint="default" w:ascii="Arial" w:hAnsi="Arial" w:cs="Arial"/>
          <w:b/>
          <w:bCs/>
          <w:sz w:val="22"/>
          <w:szCs w:val="22"/>
        </w:rPr>
        <w:t>Ф</w:t>
      </w:r>
      <w:r>
        <w:rPr>
          <w:rFonts w:hint="default" w:ascii="Arial" w:hAnsi="Arial" w:cs="Arial"/>
          <w:b/>
          <w:bCs/>
          <w:sz w:val="22"/>
          <w:szCs w:val="22"/>
          <w:lang w:val="mk-MK"/>
        </w:rPr>
        <w:t>АКУЛТАТИВНИ ИЗЛЕТИ</w:t>
      </w:r>
    </w:p>
    <w:p w14:paraId="3656B282">
      <w:pPr>
        <w:bidi w:val="0"/>
        <w:rPr>
          <w:rFonts w:hint="default" w:ascii="Arial" w:hAnsi="Arial" w:cs="Arial"/>
          <w:b/>
          <w:bCs/>
          <w:sz w:val="22"/>
          <w:szCs w:val="22"/>
        </w:rPr>
      </w:pPr>
    </w:p>
    <w:p w14:paraId="5E96A118">
      <w:pPr>
        <w:bidi w:val="0"/>
        <w:rPr>
          <w:rFonts w:hint="default" w:ascii="Arial" w:hAnsi="Arial" w:cs="Arial"/>
          <w:b/>
          <w:bCs/>
          <w:sz w:val="22"/>
          <w:szCs w:val="22"/>
        </w:rPr>
      </w:pPr>
      <w:r>
        <w:rPr>
          <w:rFonts w:hint="default" w:ascii="Arial" w:hAnsi="Arial" w:cs="Arial"/>
          <w:b/>
          <w:bCs/>
          <w:sz w:val="22"/>
          <w:szCs w:val="22"/>
        </w:rPr>
        <w:t>ЛОКАЛНО РАЗГЛЕДУВАЊЕ НА ПРАГА И КАРЛОВИ ВАРИ ( ПАКЕТ ФАКУЛТАТИВИ )- ЗАДОЛЖИТЕЛНА ФАКУЛТАТИВА</w:t>
      </w:r>
    </w:p>
    <w:p w14:paraId="4DD55813">
      <w:pPr>
        <w:bidi w:val="0"/>
        <w:rPr>
          <w:rFonts w:hint="default" w:ascii="Arial" w:hAnsi="Arial" w:cs="Arial"/>
          <w:b/>
          <w:bCs/>
          <w:sz w:val="22"/>
          <w:szCs w:val="22"/>
        </w:rPr>
      </w:pPr>
    </w:p>
    <w:p w14:paraId="06CB2154">
      <w:pPr>
        <w:bidi w:val="0"/>
        <w:rPr>
          <w:rFonts w:hint="default" w:ascii="Arial" w:hAnsi="Arial" w:cs="Arial"/>
          <w:b/>
          <w:bCs/>
          <w:sz w:val="22"/>
          <w:szCs w:val="22"/>
        </w:rPr>
      </w:pPr>
      <w:r>
        <w:rPr>
          <w:rFonts w:hint="default" w:ascii="Arial" w:hAnsi="Arial" w:cs="Arial"/>
          <w:b/>
          <w:bCs/>
          <w:sz w:val="22"/>
          <w:szCs w:val="22"/>
        </w:rPr>
        <w:t>Цена за пакет: 50€</w:t>
      </w:r>
      <w:r>
        <w:rPr>
          <w:rFonts w:hint="default" w:ascii="Arial" w:hAnsi="Arial" w:cs="Arial"/>
          <w:b/>
          <w:bCs/>
          <w:sz w:val="22"/>
          <w:szCs w:val="22"/>
        </w:rPr>
        <w:br w:type="textWrapping"/>
      </w:r>
    </w:p>
    <w:p w14:paraId="0664FE4B">
      <w:pPr>
        <w:bidi w:val="0"/>
        <w:rPr>
          <w:rFonts w:hint="default" w:ascii="Arial" w:hAnsi="Arial" w:cs="Arial"/>
          <w:sz w:val="22"/>
          <w:szCs w:val="22"/>
        </w:rPr>
      </w:pPr>
      <w:r>
        <w:rPr>
          <w:rFonts w:hint="default" w:ascii="Arial" w:hAnsi="Arial" w:cs="Arial"/>
          <w:b/>
          <w:bCs/>
          <w:sz w:val="22"/>
          <w:szCs w:val="22"/>
        </w:rPr>
        <w:t>Прага – Срцето на Чешка</w:t>
      </w:r>
      <w:r>
        <w:rPr>
          <w:rFonts w:hint="default" w:ascii="Arial" w:hAnsi="Arial" w:cs="Arial"/>
          <w:b/>
          <w:bCs/>
          <w:sz w:val="22"/>
          <w:szCs w:val="22"/>
        </w:rPr>
        <w:br w:type="textWrapping"/>
      </w:r>
    </w:p>
    <w:p w14:paraId="59340686">
      <w:pPr>
        <w:bidi w:val="0"/>
        <w:rPr>
          <w:rFonts w:hint="default" w:ascii="Arial" w:hAnsi="Arial" w:cs="Arial"/>
          <w:sz w:val="22"/>
          <w:szCs w:val="22"/>
        </w:rPr>
      </w:pPr>
      <w:r>
        <w:rPr>
          <w:rFonts w:hint="default" w:ascii="Arial" w:hAnsi="Arial" w:cs="Arial"/>
          <w:sz w:val="22"/>
          <w:szCs w:val="22"/>
        </w:rPr>
        <w:t>Прага е главен град на Чешка и една од најубавите европски метрополи, позната по својата богата историја, зачувана архитектура и неповторлив амбиент. Градот плени со своите калдрмисани улици, живописни плоштади и бројни историски знаменитости.</w:t>
      </w:r>
    </w:p>
    <w:p w14:paraId="4DBF5530">
      <w:pPr>
        <w:bidi w:val="0"/>
        <w:rPr>
          <w:rFonts w:hint="default" w:ascii="Arial" w:hAnsi="Arial" w:cs="Arial"/>
          <w:sz w:val="22"/>
          <w:szCs w:val="22"/>
        </w:rPr>
      </w:pPr>
      <w:r>
        <w:rPr>
          <w:rFonts w:hint="default" w:ascii="Arial" w:hAnsi="Arial" w:cs="Arial"/>
          <w:sz w:val="22"/>
          <w:szCs w:val="22"/>
        </w:rPr>
        <w:t>За време на престојот ќе имате можност да ги почувствувате убавините на Стариот град, да го видите познатиот Астрономски часовник, да прошетате по Карловиот мост, како и да уживате во панорамскиот поглед од Прашкиот замок – еден од најголемите и најзначајните замочни комплекси во светот. Богатата гастрономска понуда, традиционалните чешки специјалитети и бројните кафулиња и ресторани дополнително го збогатуваат престојот во градот.</w:t>
      </w:r>
    </w:p>
    <w:p w14:paraId="67D3DB9E">
      <w:pPr>
        <w:bidi w:val="0"/>
        <w:rPr>
          <w:rFonts w:hint="default" w:ascii="Arial" w:hAnsi="Arial" w:cs="Arial"/>
          <w:sz w:val="22"/>
          <w:szCs w:val="22"/>
        </w:rPr>
      </w:pPr>
    </w:p>
    <w:p w14:paraId="769D2D79">
      <w:pPr>
        <w:bidi w:val="0"/>
        <w:rPr>
          <w:rFonts w:hint="default" w:ascii="Arial" w:hAnsi="Arial" w:cs="Arial"/>
          <w:sz w:val="22"/>
          <w:szCs w:val="22"/>
        </w:rPr>
      </w:pPr>
    </w:p>
    <w:p w14:paraId="7E67C64B">
      <w:pPr>
        <w:bidi w:val="0"/>
        <w:rPr>
          <w:rFonts w:hint="default" w:ascii="Arial" w:hAnsi="Arial" w:cs="Arial"/>
          <w:b/>
          <w:bCs/>
          <w:sz w:val="22"/>
          <w:szCs w:val="22"/>
        </w:rPr>
      </w:pPr>
      <w:r>
        <w:rPr>
          <w:rFonts w:hint="default" w:ascii="Arial" w:hAnsi="Arial" w:cs="Arial"/>
          <w:b/>
          <w:bCs/>
          <w:sz w:val="22"/>
          <w:szCs w:val="22"/>
        </w:rPr>
        <w:t>Карлови Вари – Светски познатата бањска оаза</w:t>
      </w:r>
    </w:p>
    <w:p w14:paraId="3F04B431">
      <w:pPr>
        <w:bidi w:val="0"/>
        <w:rPr>
          <w:rFonts w:hint="default" w:ascii="Arial" w:hAnsi="Arial" w:cs="Arial"/>
          <w:b/>
          <w:bCs/>
          <w:sz w:val="22"/>
          <w:szCs w:val="22"/>
        </w:rPr>
      </w:pPr>
    </w:p>
    <w:p w14:paraId="5CE44118">
      <w:pPr>
        <w:bidi w:val="0"/>
        <w:rPr>
          <w:rFonts w:hint="default" w:ascii="Arial" w:hAnsi="Arial" w:cs="Arial"/>
          <w:sz w:val="22"/>
          <w:szCs w:val="22"/>
        </w:rPr>
      </w:pPr>
      <w:r>
        <w:rPr>
          <w:rFonts w:hint="default" w:ascii="Arial" w:hAnsi="Arial" w:cs="Arial"/>
          <w:sz w:val="22"/>
          <w:szCs w:val="22"/>
        </w:rPr>
        <w:t>На само неколку часа од Прага се наоѓа Карлови Вари – најпознатиот бањски град во Чешка и една од најпрестижните спа-дестинации во Европа. Основан во 14 век, градот е познат по своите термални минерални извори, елегантни колонади и раскошна архитектура.</w:t>
      </w:r>
    </w:p>
    <w:p w14:paraId="3479CDC0">
      <w:pPr>
        <w:bidi w:val="0"/>
        <w:rPr>
          <w:rFonts w:hint="default" w:ascii="Arial" w:hAnsi="Arial" w:cs="Arial"/>
          <w:sz w:val="22"/>
          <w:szCs w:val="22"/>
        </w:rPr>
      </w:pPr>
      <w:r>
        <w:rPr>
          <w:rFonts w:hint="default" w:ascii="Arial" w:hAnsi="Arial" w:cs="Arial"/>
          <w:sz w:val="22"/>
          <w:szCs w:val="22"/>
        </w:rPr>
        <w:t>Карлови Вари располага со повеќе минерални извори со различни температури, кои со векови се користат за релаксација и велнес. Освен по лековитите води, градот е препознатлив и по Меѓународниот филмски фестивал, традиционалните бањски наполитанки (Karlovarské oplatky) и познатиот билен ликер Becherovka.</w:t>
      </w:r>
    </w:p>
    <w:p w14:paraId="1AF92293">
      <w:pPr>
        <w:bidi w:val="0"/>
        <w:rPr>
          <w:rFonts w:hint="default" w:ascii="Arial" w:hAnsi="Arial" w:cs="Arial"/>
          <w:sz w:val="22"/>
          <w:szCs w:val="22"/>
        </w:rPr>
      </w:pPr>
      <w:r>
        <w:rPr>
          <w:rFonts w:hint="default" w:ascii="Arial" w:hAnsi="Arial" w:cs="Arial"/>
          <w:sz w:val="22"/>
          <w:szCs w:val="22"/>
        </w:rPr>
        <w:t>Комбинацијата од природна убавина, мирна атмосфера и богато културно наследство го прави Карлови Вари идеално место за одмор, прошетки и уживање.</w:t>
      </w:r>
    </w:p>
    <w:p w14:paraId="75DF4BFD">
      <w:pPr>
        <w:bidi w:val="0"/>
        <w:rPr>
          <w:rFonts w:hint="default" w:ascii="Arial" w:hAnsi="Arial" w:cs="Arial"/>
          <w:sz w:val="22"/>
          <w:szCs w:val="22"/>
        </w:rPr>
      </w:pPr>
      <w:r>
        <w:rPr>
          <w:rFonts w:hint="default" w:ascii="Arial" w:hAnsi="Arial" w:cs="Arial"/>
          <w:sz w:val="22"/>
          <w:szCs w:val="22"/>
        </w:rPr>
        <w:t>Доживејте две од највпечатливите чешки дестинации – романтичната Прага и елегантниот Карлови Вари. Историја, култура, прекрасна архитектура и незаборавни моменти ве очекуваат на секој чекор!</w:t>
      </w:r>
    </w:p>
    <w:p w14:paraId="4851A3F2">
      <w:pPr>
        <w:pStyle w:val="9"/>
        <w:bidi w:val="0"/>
        <w:rPr>
          <w:rFonts w:hint="default" w:ascii="Arial" w:hAnsi="Arial" w:cs="Arial"/>
          <w:sz w:val="22"/>
          <w:szCs w:val="22"/>
        </w:rPr>
      </w:pPr>
    </w:p>
    <w:p w14:paraId="52448DAD">
      <w:pPr>
        <w:bidi w:val="0"/>
        <w:rPr>
          <w:rFonts w:hint="default" w:ascii="Arial" w:hAnsi="Arial" w:cs="Arial"/>
          <w:b/>
          <w:bCs/>
          <w:sz w:val="22"/>
          <w:szCs w:val="22"/>
        </w:rPr>
      </w:pPr>
      <w:r>
        <w:rPr>
          <w:rFonts w:hint="default" w:ascii="Arial" w:hAnsi="Arial" w:cs="Arial"/>
          <w:b/>
          <w:bCs/>
          <w:sz w:val="22"/>
          <w:szCs w:val="22"/>
        </w:rPr>
        <w:t>Важно</w:t>
      </w:r>
    </w:p>
    <w:p w14:paraId="4027F240">
      <w:pPr>
        <w:bidi w:val="0"/>
        <w:rPr>
          <w:rFonts w:hint="default" w:ascii="Arial" w:hAnsi="Arial" w:cs="Arial"/>
          <w:b/>
          <w:bCs/>
          <w:sz w:val="22"/>
          <w:szCs w:val="22"/>
        </w:rPr>
      </w:pPr>
      <w:r>
        <w:rPr>
          <w:rFonts w:hint="default" w:ascii="Arial" w:hAnsi="Arial" w:cs="Arial"/>
          <w:b/>
          <w:bCs/>
          <w:sz w:val="22"/>
          <w:szCs w:val="22"/>
        </w:rPr>
        <w:t>За реализација на аранжманот потребен е минимум од 30 патници.</w:t>
      </w:r>
    </w:p>
    <w:p w14:paraId="74A0E3CE">
      <w:pPr>
        <w:bidi w:val="0"/>
        <w:rPr>
          <w:rFonts w:hint="default" w:ascii="Arial" w:hAnsi="Arial" w:cs="Arial"/>
          <w:b/>
          <w:bCs/>
          <w:sz w:val="22"/>
          <w:szCs w:val="22"/>
        </w:rPr>
      </w:pPr>
      <w:r>
        <w:rPr>
          <w:rFonts w:hint="default" w:ascii="Arial" w:hAnsi="Arial" w:cs="Arial"/>
          <w:b/>
          <w:bCs/>
          <w:sz w:val="22"/>
          <w:szCs w:val="22"/>
        </w:rPr>
        <w:t>Резервација се прави со авансна уплата од 50% од цената на аранжманот и копија од пасош, комплетна доплата 20 дена пред поаѓање.</w:t>
      </w:r>
    </w:p>
    <w:p w14:paraId="3A98316D">
      <w:pPr>
        <w:bidi w:val="0"/>
        <w:rPr>
          <w:rFonts w:hint="default" w:ascii="Arial" w:hAnsi="Arial" w:cs="Arial"/>
          <w:b/>
          <w:bCs/>
          <w:sz w:val="22"/>
          <w:szCs w:val="22"/>
        </w:rPr>
      </w:pPr>
      <w:r>
        <w:rPr>
          <w:rFonts w:hint="default" w:ascii="Arial" w:hAnsi="Arial" w:cs="Arial"/>
          <w:b/>
          <w:bCs/>
          <w:sz w:val="22"/>
          <w:szCs w:val="22"/>
        </w:rPr>
        <w:t>Цените се дадени во евра, уплата се врши исклучиво во денарска противвредност по курс 1€ = 62мкд</w:t>
      </w:r>
    </w:p>
    <w:p w14:paraId="6FD1F699">
      <w:pPr>
        <w:bidi w:val="0"/>
        <w:rPr>
          <w:rFonts w:hint="default" w:ascii="Arial" w:hAnsi="Arial" w:cs="Arial"/>
          <w:b/>
          <w:bCs/>
          <w:sz w:val="22"/>
          <w:szCs w:val="22"/>
        </w:rPr>
      </w:pPr>
      <w:r>
        <w:rPr>
          <w:rFonts w:hint="default" w:ascii="Arial" w:hAnsi="Arial" w:cs="Arial"/>
          <w:b/>
          <w:bCs/>
          <w:sz w:val="22"/>
          <w:szCs w:val="22"/>
        </w:rPr>
        <w:t>Важност на патните документи мин. 3 месеци по завршувањето на патувањетo.</w:t>
      </w:r>
    </w:p>
    <w:p w14:paraId="56DF921C">
      <w:pPr>
        <w:bidi w:val="0"/>
        <w:rPr>
          <w:rFonts w:hint="default" w:ascii="Arial" w:hAnsi="Arial" w:cs="Arial"/>
          <w:b/>
          <w:bCs/>
          <w:sz w:val="22"/>
          <w:szCs w:val="22"/>
        </w:rPr>
      </w:pPr>
      <w:r>
        <w:rPr>
          <w:rFonts w:hint="default" w:ascii="Arial" w:hAnsi="Arial" w:cs="Arial"/>
          <w:b/>
          <w:bCs/>
          <w:sz w:val="22"/>
          <w:szCs w:val="22"/>
        </w:rPr>
        <w:t>Агенцијата го задржува правото за отказ на аранжманот најмногу 5 дена пред тргнување.</w:t>
      </w:r>
    </w:p>
    <w:p w14:paraId="41D77BA3">
      <w:pPr>
        <w:bidi w:val="0"/>
        <w:rPr>
          <w:rFonts w:hint="default" w:ascii="Arial" w:hAnsi="Arial" w:cs="Arial"/>
          <w:b/>
          <w:bCs/>
          <w:sz w:val="22"/>
          <w:szCs w:val="22"/>
        </w:rPr>
      </w:pPr>
      <w:r>
        <w:rPr>
          <w:rFonts w:hint="default" w:ascii="Arial" w:hAnsi="Arial" w:cs="Arial"/>
          <w:b/>
          <w:bCs/>
          <w:sz w:val="22"/>
          <w:szCs w:val="22"/>
        </w:rPr>
        <w:t>Во случај на отказ на еден од патниците, за сместување нема поврат на средства.</w:t>
      </w:r>
    </w:p>
    <w:p w14:paraId="605A52C0">
      <w:pPr>
        <w:bidi w:val="0"/>
        <w:rPr>
          <w:rFonts w:hint="default" w:ascii="Arial" w:hAnsi="Arial" w:cs="Arial"/>
          <w:b/>
          <w:bCs/>
          <w:sz w:val="22"/>
          <w:szCs w:val="22"/>
        </w:rPr>
      </w:pPr>
      <w:r>
        <w:rPr>
          <w:rFonts w:hint="default" w:ascii="Arial" w:hAnsi="Arial" w:cs="Arial"/>
          <w:b/>
          <w:bCs/>
          <w:sz w:val="22"/>
          <w:szCs w:val="22"/>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4EF226AC">
      <w:pPr>
        <w:bidi w:val="0"/>
        <w:rPr>
          <w:rFonts w:hint="default" w:ascii="Arial" w:hAnsi="Arial" w:cs="Arial"/>
          <w:b/>
          <w:bCs/>
          <w:sz w:val="22"/>
          <w:szCs w:val="22"/>
        </w:rPr>
      </w:pPr>
      <w:r>
        <w:rPr>
          <w:rFonts w:hint="default" w:ascii="Arial" w:hAnsi="Arial" w:cs="Arial"/>
          <w:b/>
          <w:bCs/>
          <w:sz w:val="22"/>
          <w:szCs w:val="22"/>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095D988B">
      <w:pPr>
        <w:bidi w:val="0"/>
        <w:rPr>
          <w:rFonts w:hint="default" w:ascii="Arial" w:hAnsi="Arial" w:cs="Arial"/>
          <w:b/>
          <w:bCs/>
          <w:sz w:val="22"/>
          <w:szCs w:val="22"/>
        </w:rPr>
      </w:pPr>
      <w:r>
        <w:rPr>
          <w:rFonts w:hint="default" w:ascii="Arial" w:hAnsi="Arial" w:cs="Arial"/>
          <w:b/>
          <w:bCs/>
          <w:sz w:val="22"/>
          <w:szCs w:val="22"/>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4DE557F2">
      <w:pPr>
        <w:bidi w:val="0"/>
        <w:rPr>
          <w:rFonts w:hint="default" w:ascii="Arial" w:hAnsi="Arial" w:cs="Arial"/>
          <w:b/>
          <w:bCs/>
          <w:sz w:val="22"/>
          <w:szCs w:val="22"/>
        </w:rPr>
      </w:pPr>
      <w:r>
        <w:rPr>
          <w:rFonts w:hint="default" w:ascii="Arial" w:hAnsi="Arial" w:cs="Arial"/>
          <w:b/>
          <w:bCs/>
          <w:sz w:val="22"/>
          <w:szCs w:val="22"/>
        </w:rPr>
        <w:t>Доплата за еднокреветна соба 120е дополнително од цената на аранжманот.</w:t>
      </w:r>
    </w:p>
    <w:p w14:paraId="302072A8">
      <w:pPr>
        <w:bidi w:val="0"/>
        <w:rPr>
          <w:rFonts w:hint="default" w:ascii="Arial" w:hAnsi="Arial" w:cs="Arial"/>
          <w:b/>
          <w:bCs/>
          <w:sz w:val="22"/>
          <w:szCs w:val="22"/>
        </w:rPr>
      </w:pPr>
      <w:r>
        <w:rPr>
          <w:rFonts w:hint="default" w:ascii="Arial" w:hAnsi="Arial" w:cs="Arial"/>
          <w:b/>
          <w:bCs/>
          <w:sz w:val="22"/>
          <w:szCs w:val="22"/>
        </w:rPr>
        <w:t>Доплата за дете до 11.99 години – (намалување 50 евра од промотивната цена за возрасни)</w:t>
      </w:r>
    </w:p>
    <w:p w14:paraId="7F96B7FC">
      <w:pPr>
        <w:pStyle w:val="9"/>
        <w:bidi w:val="0"/>
        <w:rPr>
          <w:rFonts w:hint="default" w:ascii="Arial" w:hAnsi="Arial" w:cs="Arial"/>
          <w:b/>
          <w:bCs/>
          <w:sz w:val="22"/>
          <w:szCs w:val="22"/>
        </w:rPr>
      </w:pPr>
    </w:p>
    <w:p w14:paraId="2B9BB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ascii="sans-serif" w:hAnsi="sans-serif" w:eastAsia="sans-serif" w:cs="sans-serif"/>
          <w:b/>
          <w:bCs/>
          <w:color w:val="212529"/>
        </w:rPr>
      </w:pPr>
      <w:r>
        <w:rPr>
          <w:rFonts w:hint="default" w:ascii="sans-serif" w:hAnsi="sans-serif" w:eastAsia="sans-serif" w:cs="sans-serif"/>
          <w:b/>
          <w:bCs/>
          <w:i w:val="0"/>
          <w:iCs w:val="0"/>
          <w:caps w:val="0"/>
          <w:color w:val="212529"/>
          <w:spacing w:val="0"/>
          <w:bdr w:val="none" w:color="auto" w:sz="0" w:space="0"/>
          <w:shd w:val="clear" w:fill="FFFFFF"/>
        </w:rPr>
        <w:t>Општи услови</w:t>
      </w:r>
    </w:p>
    <w:p w14:paraId="039CE23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ПРИЈАВИ И УПЛАТИ</w:t>
      </w:r>
    </w:p>
    <w:p w14:paraId="30B3AB2D">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7DF0991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ПРАВА И ОБВРСКИ НА ОРГАНИЗАТОРОТ НА ПАТУВАЊЕТО</w:t>
      </w:r>
    </w:p>
    <w:p w14:paraId="2E83AD31">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6351163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склучи писмен договор за патување со патникот</w:t>
      </w:r>
    </w:p>
    <w:p w14:paraId="3B3D90E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26EA378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560286AC">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 </w:t>
      </w:r>
    </w:p>
    <w:p w14:paraId="208EDE02">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7ADEB824">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hint="default" w:ascii="Segoe UI" w:hAnsi="Segoe UI" w:eastAsia="Segoe UI" w:cs="Segoe UI"/>
          <w:i w:val="0"/>
          <w:iCs w:val="0"/>
          <w:caps w:val="0"/>
          <w:color w:val="212529"/>
          <w:spacing w:val="0"/>
          <w:sz w:val="24"/>
          <w:szCs w:val="24"/>
          <w:shd w:val="clear" w:fill="FFFFFF"/>
        </w:rPr>
        <w:br w:type="textWrapping"/>
      </w:r>
      <w:r>
        <w:rPr>
          <w:rStyle w:val="10"/>
          <w:rFonts w:hint="default" w:ascii="Segoe UI" w:hAnsi="Segoe UI" w:eastAsia="Segoe UI" w:cs="Segoe UI"/>
          <w:b/>
          <w:bCs/>
          <w:i w:val="0"/>
          <w:iCs w:val="0"/>
          <w:caps w:val="0"/>
          <w:color w:val="212529"/>
          <w:spacing w:val="0"/>
          <w:sz w:val="24"/>
          <w:szCs w:val="24"/>
          <w:shd w:val="clear" w:fill="FFFFFF"/>
        </w:rPr>
        <w:t>3. ПРАВА И ОБВРСКИ НА ПАТНИКОТ</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Патникот е должен да ја изврши уплатата на аранжманот по условите предвидени со програмот на патување како и со договорот.</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Патникот е должен да, на барање на организаторот, благовремено ги достави сите потребни податоци за организирање на патувањето.</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Style w:val="10"/>
          <w:rFonts w:hint="default" w:ascii="Segoe UI" w:hAnsi="Segoe UI" w:eastAsia="Segoe UI" w:cs="Segoe UI"/>
          <w:b/>
          <w:bCs/>
          <w:i w:val="0"/>
          <w:iCs w:val="0"/>
          <w:caps w:val="0"/>
          <w:color w:val="212529"/>
          <w:spacing w:val="0"/>
          <w:sz w:val="24"/>
          <w:szCs w:val="24"/>
          <w:shd w:val="clear" w:fill="FFFFFF"/>
        </w:rPr>
        <w:br w:type="textWrapping"/>
      </w:r>
      <w:r>
        <w:rPr>
          <w:rStyle w:val="10"/>
          <w:rFonts w:hint="default" w:ascii="Segoe UI" w:hAnsi="Segoe UI" w:eastAsia="Segoe UI" w:cs="Segoe UI"/>
          <w:b/>
          <w:bCs/>
          <w:i w:val="0"/>
          <w:iCs w:val="0"/>
          <w:caps w:val="0"/>
          <w:color w:val="212529"/>
          <w:spacing w:val="0"/>
          <w:sz w:val="24"/>
          <w:szCs w:val="24"/>
          <w:shd w:val="clear" w:fill="FFFFFF"/>
        </w:rPr>
        <w:t>4. ЦЕНА, СОДРЖИНА И ТРАЕЊЕ НА АРАНЖМАНОТ</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Style w:val="10"/>
          <w:rFonts w:hint="default" w:ascii="Segoe UI" w:hAnsi="Segoe UI" w:eastAsia="Segoe UI" w:cs="Segoe UI"/>
          <w:b/>
          <w:bCs/>
          <w:i w:val="0"/>
          <w:iCs w:val="0"/>
          <w:caps w:val="0"/>
          <w:color w:val="212529"/>
          <w:spacing w:val="0"/>
          <w:sz w:val="24"/>
          <w:szCs w:val="24"/>
          <w:shd w:val="clear" w:fill="FFFFFF"/>
        </w:rPr>
        <w:br w:type="textWrapping"/>
      </w:r>
      <w:r>
        <w:rPr>
          <w:rStyle w:val="10"/>
          <w:rFonts w:hint="default" w:ascii="Segoe UI" w:hAnsi="Segoe UI" w:eastAsia="Segoe UI" w:cs="Segoe UI"/>
          <w:b/>
          <w:bCs/>
          <w:i w:val="0"/>
          <w:iCs w:val="0"/>
          <w:caps w:val="0"/>
          <w:color w:val="212529"/>
          <w:spacing w:val="0"/>
          <w:sz w:val="24"/>
          <w:szCs w:val="24"/>
          <w:shd w:val="clear" w:fill="FFFFFF"/>
        </w:rPr>
        <w:t>5. ПРАВО НА ЗГОЛЕМУВАЊЕ НА ЦЕНАТА И ПРАВО НА ОТКАЗ ПОРАДИ ЗГОЛЕМУВАЊЕ НА ЦЕНАТА</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hint="default" w:ascii="Segoe UI" w:hAnsi="Segoe UI" w:eastAsia="Segoe UI" w:cs="Segoe UI"/>
          <w:i w:val="0"/>
          <w:iCs w:val="0"/>
          <w:caps w:val="0"/>
          <w:color w:val="212529"/>
          <w:spacing w:val="0"/>
          <w:sz w:val="24"/>
          <w:szCs w:val="24"/>
          <w:shd w:val="clear" w:fill="FFFFFF"/>
        </w:rPr>
        <w:br w:type="textWrapping"/>
      </w:r>
      <w:r>
        <w:rPr>
          <w:rStyle w:val="10"/>
          <w:rFonts w:hint="default" w:ascii="Segoe UI" w:hAnsi="Segoe UI" w:eastAsia="Segoe UI" w:cs="Segoe UI"/>
          <w:b/>
          <w:bCs/>
          <w:i w:val="0"/>
          <w:iCs w:val="0"/>
          <w:caps w:val="0"/>
          <w:color w:val="212529"/>
          <w:spacing w:val="0"/>
          <w:sz w:val="24"/>
          <w:szCs w:val="24"/>
          <w:shd w:val="clear" w:fill="FFFFFF"/>
        </w:rPr>
        <w:t>6. КАТЕГОРИЗАЦИЈА И ОПИС НА УСЛУГА</w:t>
      </w:r>
      <w:r>
        <w:rPr>
          <w:rFonts w:hint="default" w:ascii="Segoe UI" w:hAnsi="Segoe UI" w:eastAsia="Segoe UI" w:cs="Segoe UI"/>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hint="default" w:ascii="Segoe UI" w:hAnsi="Segoe UI" w:eastAsia="Segoe UI" w:cs="Segoe UI"/>
          <w:i w:val="0"/>
          <w:iCs w:val="0"/>
          <w:caps w:val="0"/>
          <w:color w:val="212529"/>
          <w:spacing w:val="0"/>
          <w:sz w:val="24"/>
          <w:szCs w:val="24"/>
          <w:shd w:val="clear" w:fill="FFFFFF"/>
        </w:rPr>
        <w:br w:type="textWrapping"/>
      </w:r>
      <w:r>
        <w:rPr>
          <w:rStyle w:val="10"/>
          <w:rFonts w:hint="default" w:ascii="Segoe UI" w:hAnsi="Segoe UI" w:eastAsia="Segoe UI" w:cs="Segoe UI"/>
          <w:b/>
          <w:bCs/>
          <w:i w:val="0"/>
          <w:iCs w:val="0"/>
          <w:caps w:val="0"/>
          <w:color w:val="212529"/>
          <w:spacing w:val="0"/>
          <w:sz w:val="24"/>
          <w:szCs w:val="24"/>
          <w:shd w:val="clear" w:fill="FFFFFF"/>
        </w:rPr>
        <w:t>7. СМЕСТУВАЊЕ ВО СОБИ / АПАРТМАНИ</w:t>
      </w:r>
      <w:r>
        <w:rPr>
          <w:rStyle w:val="10"/>
          <w:rFonts w:hint="default" w:ascii="Segoe UI" w:hAnsi="Segoe UI" w:eastAsia="Segoe UI" w:cs="Segoe UI"/>
          <w:b/>
          <w:bCs/>
          <w:i w:val="0"/>
          <w:iCs w:val="0"/>
          <w:caps w:val="0"/>
          <w:color w:val="212529"/>
          <w:spacing w:val="0"/>
          <w:sz w:val="24"/>
          <w:szCs w:val="24"/>
          <w:shd w:val="clear" w:fill="FFFFFF"/>
        </w:rPr>
        <w:br w:type="textWrapping"/>
      </w:r>
      <w:r>
        <w:rPr>
          <w:rFonts w:hint="default" w:ascii="Segoe UI" w:hAnsi="Segoe UI" w:eastAsia="Segoe UI" w:cs="Segoe UI"/>
          <w:i w:val="0"/>
          <w:iCs w:val="0"/>
          <w:caps w:val="0"/>
          <w:color w:val="212529"/>
          <w:spacing w:val="0"/>
          <w:sz w:val="24"/>
          <w:szCs w:val="24"/>
          <w:shd w:val="clear" w:fill="FFFFFF"/>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32A4678B">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0A7019FB">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43621BD4">
      <w:pPr>
        <w:pStyle w:val="9"/>
        <w:keepNext w:val="0"/>
        <w:keepLines w:val="0"/>
        <w:widowControl/>
        <w:suppressLineNumbers w:val="0"/>
        <w:spacing w:before="0" w:beforeAutospacing="0" w:after="0" w:afterAutospacing="0"/>
        <w:jc w:val="left"/>
      </w:pPr>
      <w:r>
        <w:rPr>
          <w:rStyle w:val="10"/>
          <w:rFonts w:hint="default" w:ascii="Segoe UI" w:hAnsi="Segoe UI" w:eastAsia="Segoe UI" w:cs="Segoe UI"/>
          <w:b/>
          <w:bCs/>
          <w:i w:val="0"/>
          <w:iCs w:val="0"/>
          <w:caps w:val="0"/>
          <w:color w:val="212529"/>
          <w:spacing w:val="0"/>
          <w:sz w:val="24"/>
          <w:szCs w:val="24"/>
          <w:shd w:val="clear" w:fill="FFFFFF"/>
        </w:rPr>
        <w:t> </w:t>
      </w:r>
    </w:p>
    <w:p w14:paraId="5739E5F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ЛИЧНИ ИСПРАВИ</w:t>
      </w:r>
    </w:p>
    <w:p w14:paraId="5FC8DC7D">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2B62DCCE">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5E54ED62">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62873C5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ПРАВО НА ОРГАНИЗАТОРОТ НА ПАТУВАЊЕТО НА ОТКАЗ</w:t>
      </w:r>
    </w:p>
    <w:p w14:paraId="788243C9">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69571425">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06192693">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ОТКАЖУВАЊЕ ОД ПАТУВАЊЕТО ОД СТРАНА НА ПАТНИКОТ</w:t>
      </w:r>
    </w:p>
    <w:p w14:paraId="3D4C494D">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4FB4A83B">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 </w:t>
      </w:r>
    </w:p>
    <w:p w14:paraId="6FD1ACC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30% од цената на чинење за отказ 30 дена пред патувањето.</w:t>
      </w:r>
    </w:p>
    <w:p w14:paraId="4BDF288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40% од цената на чинење за отказ 29-15 дена пред патувањето.</w:t>
      </w:r>
    </w:p>
    <w:p w14:paraId="3F510DDC">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70% од цената на чинење за отказ 14-8 дена пред патувањето.</w:t>
      </w:r>
    </w:p>
    <w:p w14:paraId="546A7FF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90% од цената на чинење за отказ 7-1 ден пред патувањето.</w:t>
      </w:r>
    </w:p>
    <w:p w14:paraId="589A646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100% од цената на чинење за отказ на денот на патувањето.</w:t>
      </w:r>
    </w:p>
    <w:p w14:paraId="44539A68">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 </w:t>
      </w:r>
    </w:p>
    <w:p w14:paraId="3188D9F4">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72809E13">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ИЗМЕНА НА ПРОГРАМОТ НА ПАТУВАЊЕТО</w:t>
      </w:r>
    </w:p>
    <w:p w14:paraId="0F730402">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1601049B">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РЕКЛАМАЦИИ</w:t>
      </w:r>
    </w:p>
    <w:p w14:paraId="2FD4757A">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59C602D3">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2C3DEE97">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БАГАЖ</w:t>
      </w:r>
    </w:p>
    <w:p w14:paraId="5AF0ACC9">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5C54F2C4">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14.</w:t>
      </w:r>
      <w:r>
        <w:rPr>
          <w:rFonts w:hint="default" w:ascii="Segoe UI" w:hAnsi="Segoe UI" w:eastAsia="Segoe UI" w:cs="Segoe UI"/>
          <w:i w:val="0"/>
          <w:iCs w:val="0"/>
          <w:caps w:val="0"/>
          <w:color w:val="212529"/>
          <w:spacing w:val="0"/>
          <w:sz w:val="24"/>
          <w:szCs w:val="24"/>
          <w:bdr w:val="none" w:color="auto" w:sz="0" w:space="0"/>
          <w:shd w:val="clear" w:fill="FFFFFF"/>
          <w:vertAlign w:val="baseline"/>
        </w:rPr>
        <w:t> </w:t>
      </w:r>
      <w:r>
        <w:rPr>
          <w:rStyle w:val="10"/>
          <w:rFonts w:hint="default" w:ascii="Segoe UI" w:hAnsi="Segoe UI" w:eastAsia="Segoe UI" w:cs="Segoe UI"/>
          <w:b/>
          <w:bCs/>
          <w:i w:val="0"/>
          <w:iCs w:val="0"/>
          <w:caps w:val="0"/>
          <w:color w:val="212529"/>
          <w:spacing w:val="0"/>
          <w:sz w:val="24"/>
          <w:szCs w:val="24"/>
          <w:shd w:val="clear" w:fill="FFFFFF"/>
          <w:vertAlign w:val="baseline"/>
        </w:rPr>
        <w:t>ПРЕВОЗ СО АВТОБУС И АВТОБУСКИ ТРАНСФЕРИ</w:t>
      </w:r>
      <w:r>
        <w:rPr>
          <w:rStyle w:val="10"/>
          <w:rFonts w:hint="default" w:ascii="Segoe UI" w:hAnsi="Segoe UI" w:eastAsia="Segoe UI" w:cs="Segoe UI"/>
          <w:b/>
          <w:bCs/>
          <w:i w:val="0"/>
          <w:iCs w:val="0"/>
          <w:caps w:val="0"/>
          <w:color w:val="212529"/>
          <w:spacing w:val="0"/>
          <w:sz w:val="24"/>
          <w:szCs w:val="24"/>
          <w:shd w:val="clear" w:fill="FFFFFF"/>
          <w:vertAlign w:val="baseline"/>
        </w:rPr>
        <w:br w:type="textWrapping"/>
      </w:r>
      <w:r>
        <w:rPr>
          <w:rFonts w:hint="default" w:ascii="Segoe UI" w:hAnsi="Segoe UI" w:eastAsia="Segoe UI" w:cs="Segoe UI"/>
          <w:i w:val="0"/>
          <w:iCs w:val="0"/>
          <w:caps w:val="0"/>
          <w:color w:val="212529"/>
          <w:spacing w:val="0"/>
          <w:sz w:val="24"/>
          <w:szCs w:val="24"/>
          <w:bdr w:val="none" w:color="auto" w:sz="0" w:space="0"/>
          <w:shd w:val="clear" w:fill="FFFFFF"/>
          <w:vertAlign w:val="baseline"/>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645EC430">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492B8C95">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368BE3AF">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Fonts w:hint="default" w:ascii="Segoe UI" w:hAnsi="Segoe UI" w:eastAsia="Segoe UI" w:cs="Segoe UI"/>
          <w:i w:val="0"/>
          <w:iCs w:val="0"/>
          <w:caps w:val="0"/>
          <w:color w:val="212529"/>
          <w:spacing w:val="0"/>
          <w:sz w:val="24"/>
          <w:szCs w:val="24"/>
          <w:bdr w:val="none" w:color="auto" w:sz="0" w:space="0"/>
          <w:shd w:val="clear" w:fill="FFFFFF"/>
          <w:vertAlign w:val="baseline"/>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0D00DBBA">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ЦАРИНСКИ ДЕВИЗНИ ПРОПИСИ</w:t>
      </w:r>
    </w:p>
    <w:p w14:paraId="4EBD4121">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53B6379C">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ЗДРАВСТВЕНИ ПРОПИСИ</w:t>
      </w:r>
    </w:p>
    <w:p w14:paraId="21D76D93">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4830050E">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ПОПУСТИ ЗА ДЕЦА</w:t>
      </w:r>
    </w:p>
    <w:p w14:paraId="23F86A11">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2BED2D47">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sz w:val="24"/>
          <w:szCs w:val="24"/>
        </w:rPr>
      </w:pPr>
      <w:r>
        <w:rPr>
          <w:rStyle w:val="10"/>
          <w:rFonts w:hint="default" w:ascii="Segoe UI" w:hAnsi="Segoe UI" w:eastAsia="Segoe UI" w:cs="Segoe UI"/>
          <w:b/>
          <w:bCs/>
          <w:i w:val="0"/>
          <w:iCs w:val="0"/>
          <w:caps w:val="0"/>
          <w:color w:val="212529"/>
          <w:spacing w:val="0"/>
          <w:sz w:val="24"/>
          <w:szCs w:val="24"/>
          <w:shd w:val="clear" w:fill="FFFFFF"/>
          <w:vertAlign w:val="baseline"/>
        </w:rPr>
        <w:t>НАДЛЕЖНОСТ НА СУДОТ</w:t>
      </w:r>
    </w:p>
    <w:p w14:paraId="642F4E24">
      <w:pPr>
        <w:pStyle w:val="9"/>
        <w:keepNext w:val="0"/>
        <w:keepLines w:val="0"/>
        <w:widowControl/>
        <w:suppressLineNumbers w:val="0"/>
        <w:spacing w:before="0" w:beforeAutospacing="0" w:after="0" w:afterAutospacing="0"/>
        <w:jc w:val="left"/>
      </w:pPr>
      <w:r>
        <w:rPr>
          <w:rFonts w:hint="default" w:ascii="Segoe UI" w:hAnsi="Segoe UI" w:eastAsia="Segoe UI" w:cs="Segoe UI"/>
          <w:i w:val="0"/>
          <w:iCs w:val="0"/>
          <w:caps w:val="0"/>
          <w:color w:val="212529"/>
          <w:spacing w:val="0"/>
          <w:sz w:val="24"/>
          <w:szCs w:val="24"/>
          <w:shd w:val="clear" w:fill="FFFFFF"/>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331F3006">
      <w:pPr>
        <w:pStyle w:val="9"/>
        <w:bidi w:val="0"/>
        <w:rPr>
          <w:rFonts w:hint="default" w:ascii="Arial" w:hAnsi="Arial" w:cs="Arial"/>
          <w:b/>
          <w:bCs/>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5DE83"/>
    <w:multiLevelType w:val="multilevel"/>
    <w:tmpl w:val="CC95DE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C5371D9"/>
    <w:multiLevelType w:val="multilevel"/>
    <w:tmpl w:val="DC5371D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94CB84A"/>
    <w:multiLevelType w:val="multilevel"/>
    <w:tmpl w:val="E94CB84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EF1BEB71"/>
    <w:multiLevelType w:val="multilevel"/>
    <w:tmpl w:val="EF1BEB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F4F9FB07"/>
    <w:multiLevelType w:val="multilevel"/>
    <w:tmpl w:val="F4F9FB0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1880B34D"/>
    <w:multiLevelType w:val="multilevel"/>
    <w:tmpl w:val="1880B34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1D6AA61E"/>
    <w:multiLevelType w:val="multilevel"/>
    <w:tmpl w:val="1D6AA6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1E7C2A8C"/>
    <w:multiLevelType w:val="multilevel"/>
    <w:tmpl w:val="1E7C2A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21661EF1"/>
    <w:multiLevelType w:val="multilevel"/>
    <w:tmpl w:val="21661E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2A594F30"/>
    <w:multiLevelType w:val="multilevel"/>
    <w:tmpl w:val="2A594F3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3A3994C8"/>
    <w:multiLevelType w:val="multilevel"/>
    <w:tmpl w:val="3A3994C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456D124C"/>
    <w:multiLevelType w:val="multilevel"/>
    <w:tmpl w:val="456D12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5A7EFFD7"/>
    <w:multiLevelType w:val="multilevel"/>
    <w:tmpl w:val="5A7EFFD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639578F1"/>
    <w:multiLevelType w:val="multilevel"/>
    <w:tmpl w:val="639578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6697642E"/>
    <w:multiLevelType w:val="multilevel"/>
    <w:tmpl w:val="6697642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6D7AEFC6"/>
    <w:multiLevelType w:val="multilevel"/>
    <w:tmpl w:val="6D7AEF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78DF5E1F"/>
    <w:multiLevelType w:val="multilevel"/>
    <w:tmpl w:val="78DF5E1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7DB50CEC"/>
    <w:multiLevelType w:val="multilevel"/>
    <w:tmpl w:val="7DB50CE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9"/>
  </w:num>
  <w:num w:numId="2">
    <w:abstractNumId w:val="17"/>
  </w:num>
  <w:num w:numId="3">
    <w:abstractNumId w:val="8"/>
  </w:num>
  <w:num w:numId="4">
    <w:abstractNumId w:val="4"/>
  </w:num>
  <w:num w:numId="5">
    <w:abstractNumId w:val="15"/>
  </w:num>
  <w:num w:numId="6">
    <w:abstractNumId w:val="2"/>
  </w:num>
  <w:num w:numId="7">
    <w:abstractNumId w:val="10"/>
  </w:num>
  <w:num w:numId="8">
    <w:abstractNumId w:val="6"/>
  </w:num>
  <w:num w:numId="9">
    <w:abstractNumId w:val="0"/>
  </w:num>
  <w:num w:numId="10">
    <w:abstractNumId w:val="14"/>
  </w:num>
  <w:num w:numId="11">
    <w:abstractNumId w:val="5"/>
  </w:num>
  <w:num w:numId="12">
    <w:abstractNumId w:val="3"/>
  </w:num>
  <w:num w:numId="13">
    <w:abstractNumId w:val="1"/>
  </w:num>
  <w:num w:numId="14">
    <w:abstractNumId w:val="12"/>
  </w:num>
  <w:num w:numId="15">
    <w:abstractNumId w:val="16"/>
  </w:num>
  <w:num w:numId="16">
    <w:abstractNumId w:val="13"/>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5D8A"/>
    <w:rsid w:val="731C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16</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2026-07-10T13:56:00Z</dcterms:created>
  <dc:creator>Escape Travel Agency</dc:creator>
  <cp:lastModifiedBy>Escape Travel Agency</cp:lastModifiedBy>
  <dcterms:modified xsi:type="dcterms:W3CDTF">2026-07-10T14:12:58Z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7BF1E214A90D46A7BBC6568407F72729_11</vt:lpwstr>
  </property>
  <property fmtid="{D5CDD505-2E9C-101B-9397-08002B2CF9AE}" pid="4" name="KSOTemplateDocerSaveRecord">
    <vt:lpwstr>eyJoZGlkIjoiYjI1YzYyNzIzZDQwY2ZlNGQ1NmRiMjM1YTZlZTQwYjciLCJ1c2VySWQiOiIzNzI4NzY4NjgzODI4In0=</vt:lpwstr>
  </property>
</Properties>
</file>